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A1" w:rsidRDefault="00E67F38" w:rsidP="006A6D3A">
      <w:pPr>
        <w:jc w:val="both"/>
        <w:rPr>
          <w:rFonts w:ascii="Tahoma" w:hAnsi="Tahoma" w:cs="Tahoma"/>
          <w:b/>
        </w:rPr>
      </w:pPr>
      <w:r>
        <w:rPr>
          <w:rFonts w:ascii="Tahoma" w:hAnsi="Tahoma" w:cs="Tahoma"/>
          <w:noProof/>
          <w:szCs w:val="20"/>
          <w:lang w:eastAsia="de-DE"/>
        </w:rPr>
        <w:drawing>
          <wp:anchor distT="0" distB="0" distL="114300" distR="114300" simplePos="0" relativeHeight="251669504" behindDoc="1" locked="0" layoutInCell="1" allowOverlap="1">
            <wp:simplePos x="0" y="0"/>
            <wp:positionH relativeFrom="column">
              <wp:posOffset>3844290</wp:posOffset>
            </wp:positionH>
            <wp:positionV relativeFrom="paragraph">
              <wp:posOffset>-463550</wp:posOffset>
            </wp:positionV>
            <wp:extent cx="2016423" cy="7715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_STMK_Logo_Wein-Steiermark_SCHWAR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6423" cy="771525"/>
                    </a:xfrm>
                    <a:prstGeom prst="rect">
                      <a:avLst/>
                    </a:prstGeom>
                  </pic:spPr>
                </pic:pic>
              </a:graphicData>
            </a:graphic>
            <wp14:sizeRelH relativeFrom="margin">
              <wp14:pctWidth>0</wp14:pctWidth>
            </wp14:sizeRelH>
            <wp14:sizeRelV relativeFrom="margin">
              <wp14:pctHeight>0</wp14:pctHeight>
            </wp14:sizeRelV>
          </wp:anchor>
        </w:drawing>
      </w:r>
    </w:p>
    <w:p w:rsidR="00DD7A4E" w:rsidRDefault="00DD7A4E" w:rsidP="006A6D3A">
      <w:pPr>
        <w:jc w:val="both"/>
        <w:rPr>
          <w:rFonts w:ascii="Tahoma" w:hAnsi="Tahoma" w:cs="Tahoma"/>
          <w:b/>
        </w:rPr>
      </w:pPr>
      <w:r w:rsidRPr="006440BD">
        <w:rPr>
          <w:rFonts w:ascii="Tahoma" w:hAnsi="Tahoma" w:cs="Tahoma"/>
          <w:b/>
        </w:rPr>
        <w:t xml:space="preserve">Riedenweinpräsentation </w:t>
      </w:r>
    </w:p>
    <w:p w:rsidR="00DD7A4E" w:rsidRDefault="004A542D" w:rsidP="00DD7A4E">
      <w:pPr>
        <w:spacing w:line="276" w:lineRule="auto"/>
        <w:jc w:val="both"/>
        <w:rPr>
          <w:rFonts w:ascii="Tahoma" w:hAnsi="Tahoma" w:cs="Tahoma"/>
          <w:b/>
        </w:rPr>
      </w:pPr>
      <w:r>
        <w:rPr>
          <w:rFonts w:ascii="Tahoma" w:hAnsi="Tahoma" w:cs="Tahoma"/>
          <w:b/>
        </w:rPr>
        <w:t>Große</w:t>
      </w:r>
      <w:r w:rsidR="00DD7A4E" w:rsidRPr="006440BD">
        <w:rPr>
          <w:rFonts w:ascii="Tahoma" w:hAnsi="Tahoma" w:cs="Tahoma"/>
          <w:b/>
        </w:rPr>
        <w:t xml:space="preserve"> Weine aus den besten Rieden der Steiermark </w:t>
      </w:r>
    </w:p>
    <w:p w:rsidR="00DD7A4E" w:rsidRDefault="00E92468" w:rsidP="00DD7A4E">
      <w:pPr>
        <w:spacing w:line="276" w:lineRule="auto"/>
        <w:jc w:val="both"/>
        <w:rPr>
          <w:rFonts w:ascii="Tahoma" w:hAnsi="Tahoma" w:cs="Tahoma"/>
          <w:b/>
        </w:rPr>
      </w:pPr>
      <w:r>
        <w:rPr>
          <w:rFonts w:ascii="Tahoma" w:hAnsi="Tahoma" w:cs="Tahoma"/>
          <w:szCs w:val="20"/>
        </w:rPr>
        <w:t>5. September 2022</w:t>
      </w:r>
      <w:r w:rsidR="00DD7A4E" w:rsidRPr="00DD7A4E">
        <w:rPr>
          <w:rFonts w:ascii="Tahoma" w:hAnsi="Tahoma" w:cs="Tahoma"/>
          <w:szCs w:val="20"/>
        </w:rPr>
        <w:t xml:space="preserve"> </w:t>
      </w:r>
      <w:r w:rsidR="00DD7A4E">
        <w:rPr>
          <w:rFonts w:ascii="Tahoma" w:hAnsi="Tahoma" w:cs="Tahoma"/>
          <w:szCs w:val="20"/>
        </w:rPr>
        <w:t xml:space="preserve">| </w:t>
      </w:r>
      <w:r w:rsidR="00DD7A4E" w:rsidRPr="00DD7A4E">
        <w:rPr>
          <w:rFonts w:ascii="Tahoma" w:hAnsi="Tahoma" w:cs="Tahoma"/>
          <w:szCs w:val="20"/>
        </w:rPr>
        <w:t>Alte Universität Graz</w:t>
      </w:r>
    </w:p>
    <w:p w:rsidR="00DD7A4E" w:rsidRDefault="00DD7A4E" w:rsidP="006440BD">
      <w:pPr>
        <w:spacing w:line="276" w:lineRule="auto"/>
        <w:jc w:val="both"/>
        <w:rPr>
          <w:rFonts w:ascii="Tahoma" w:hAnsi="Tahoma" w:cs="Tahoma"/>
          <w:b/>
          <w:sz w:val="32"/>
          <w:szCs w:val="20"/>
        </w:rPr>
      </w:pPr>
    </w:p>
    <w:p w:rsidR="00DD7A4E" w:rsidRPr="0020259F" w:rsidRDefault="00DD7A4E" w:rsidP="006440BD">
      <w:pPr>
        <w:spacing w:line="360" w:lineRule="auto"/>
        <w:jc w:val="both"/>
        <w:rPr>
          <w:rFonts w:ascii="Tahoma" w:hAnsi="Tahoma" w:cs="Tahoma"/>
          <w:b/>
          <w:sz w:val="24"/>
          <w:szCs w:val="24"/>
        </w:rPr>
      </w:pPr>
      <w:r>
        <w:rPr>
          <w:rFonts w:ascii="Tahoma" w:hAnsi="Tahoma" w:cs="Tahoma"/>
          <w:noProof/>
          <w:sz w:val="20"/>
          <w:szCs w:val="20"/>
          <w:lang w:eastAsia="de-DE"/>
        </w:rPr>
        <w:drawing>
          <wp:inline distT="0" distB="0" distL="0" distR="0">
            <wp:extent cx="5799013" cy="1413510"/>
            <wp:effectExtent l="0" t="0" r="0" b="0"/>
            <wp:docPr id="3" name="Grafik 3" descr="cid:image002.jpg@01D782D7.92F4D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2.jpg@01D782D7.92F4DF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04422" cy="1414828"/>
                    </a:xfrm>
                    <a:prstGeom prst="rect">
                      <a:avLst/>
                    </a:prstGeom>
                    <a:noFill/>
                    <a:ln>
                      <a:noFill/>
                    </a:ln>
                  </pic:spPr>
                </pic:pic>
              </a:graphicData>
            </a:graphic>
          </wp:inline>
        </w:drawing>
      </w:r>
    </w:p>
    <w:p w:rsidR="0020259F" w:rsidRPr="000C3E9D" w:rsidRDefault="0020259F" w:rsidP="008F4DA0">
      <w:pPr>
        <w:spacing w:line="276" w:lineRule="auto"/>
        <w:jc w:val="both"/>
        <w:rPr>
          <w:rFonts w:ascii="Tahoma" w:hAnsi="Tahoma" w:cs="Tahoma"/>
          <w:sz w:val="28"/>
          <w:szCs w:val="28"/>
        </w:rPr>
      </w:pPr>
    </w:p>
    <w:p w:rsidR="000C3E9D" w:rsidRPr="000C3E9D" w:rsidRDefault="00BB1075" w:rsidP="00E67F38">
      <w:pPr>
        <w:autoSpaceDE w:val="0"/>
        <w:autoSpaceDN w:val="0"/>
        <w:adjustRightInd w:val="0"/>
        <w:spacing w:line="276" w:lineRule="auto"/>
        <w:jc w:val="both"/>
        <w:rPr>
          <w:rFonts w:ascii="Tahoma" w:hAnsi="Tahoma" w:cs="Tahoma"/>
          <w:sz w:val="20"/>
          <w:szCs w:val="20"/>
        </w:rPr>
      </w:pPr>
      <w:r w:rsidRPr="006A6D3A">
        <w:rPr>
          <w:rFonts w:ascii="Tahoma" w:hAnsi="Tahoma" w:cs="Tahoma"/>
          <w:sz w:val="20"/>
          <w:szCs w:val="20"/>
        </w:rPr>
        <w:t>B</w:t>
      </w:r>
      <w:r w:rsidR="00E92468">
        <w:rPr>
          <w:rFonts w:ascii="Tahoma" w:hAnsi="Tahoma" w:cs="Tahoma"/>
          <w:sz w:val="20"/>
          <w:szCs w:val="20"/>
        </w:rPr>
        <w:t xml:space="preserve">ei der </w:t>
      </w:r>
      <w:proofErr w:type="spellStart"/>
      <w:r w:rsidR="00E92468">
        <w:rPr>
          <w:rFonts w:ascii="Tahoma" w:hAnsi="Tahoma" w:cs="Tahoma"/>
          <w:sz w:val="20"/>
          <w:szCs w:val="20"/>
        </w:rPr>
        <w:t>Riedenweinverkostung</w:t>
      </w:r>
      <w:proofErr w:type="spellEnd"/>
      <w:r w:rsidR="00E92468">
        <w:rPr>
          <w:rFonts w:ascii="Tahoma" w:hAnsi="Tahoma" w:cs="Tahoma"/>
          <w:sz w:val="20"/>
          <w:szCs w:val="20"/>
        </w:rPr>
        <w:t xml:space="preserve"> am 5. September 2022</w:t>
      </w:r>
      <w:r w:rsidRPr="006A6D3A">
        <w:rPr>
          <w:rFonts w:ascii="Tahoma" w:hAnsi="Tahoma" w:cs="Tahoma"/>
          <w:sz w:val="20"/>
          <w:szCs w:val="20"/>
        </w:rPr>
        <w:t xml:space="preserve"> in der Alten Universität Graz </w:t>
      </w:r>
      <w:r w:rsidR="00E92468">
        <w:rPr>
          <w:rFonts w:ascii="Tahoma" w:hAnsi="Tahoma" w:cs="Tahoma"/>
          <w:sz w:val="20"/>
          <w:szCs w:val="20"/>
        </w:rPr>
        <w:t>präsentierten 50</w:t>
      </w:r>
      <w:r w:rsidR="004146BD" w:rsidRPr="006A6D3A">
        <w:rPr>
          <w:rFonts w:ascii="Tahoma" w:hAnsi="Tahoma" w:cs="Tahoma"/>
          <w:sz w:val="20"/>
          <w:szCs w:val="20"/>
        </w:rPr>
        <w:t xml:space="preserve"> Winzer</w:t>
      </w:r>
      <w:r w:rsidR="00E92468">
        <w:rPr>
          <w:rFonts w:ascii="Tahoma" w:hAnsi="Tahoma" w:cs="Tahoma"/>
          <w:sz w:val="20"/>
          <w:szCs w:val="20"/>
        </w:rPr>
        <w:t xml:space="preserve"> </w:t>
      </w:r>
      <w:r w:rsidR="004146BD" w:rsidRPr="006A6D3A">
        <w:rPr>
          <w:rFonts w:ascii="Tahoma" w:hAnsi="Tahoma" w:cs="Tahoma"/>
          <w:sz w:val="20"/>
          <w:szCs w:val="20"/>
        </w:rPr>
        <w:t xml:space="preserve">persönlich ihre </w:t>
      </w:r>
      <w:r w:rsidR="0020259F" w:rsidRPr="006A6D3A">
        <w:rPr>
          <w:rFonts w:ascii="Tahoma" w:hAnsi="Tahoma" w:cs="Tahoma"/>
          <w:sz w:val="20"/>
          <w:szCs w:val="20"/>
        </w:rPr>
        <w:t>TOP</w:t>
      </w:r>
      <w:r w:rsidRPr="006A6D3A">
        <w:rPr>
          <w:rFonts w:ascii="Tahoma" w:hAnsi="Tahoma" w:cs="Tahoma"/>
          <w:sz w:val="20"/>
          <w:szCs w:val="20"/>
        </w:rPr>
        <w:t xml:space="preserve"> </w:t>
      </w:r>
      <w:proofErr w:type="spellStart"/>
      <w:r w:rsidRPr="006A6D3A">
        <w:rPr>
          <w:rFonts w:ascii="Tahoma" w:hAnsi="Tahoma" w:cs="Tahoma"/>
          <w:sz w:val="20"/>
          <w:szCs w:val="20"/>
        </w:rPr>
        <w:t>Riedenweine</w:t>
      </w:r>
      <w:proofErr w:type="spellEnd"/>
      <w:r w:rsidRPr="006A6D3A">
        <w:rPr>
          <w:rFonts w:ascii="Tahoma" w:hAnsi="Tahoma" w:cs="Tahoma"/>
          <w:sz w:val="20"/>
          <w:szCs w:val="20"/>
        </w:rPr>
        <w:t xml:space="preserve"> und Serien</w:t>
      </w:r>
      <w:r w:rsidR="004146BD" w:rsidRPr="006A6D3A">
        <w:rPr>
          <w:rFonts w:ascii="Tahoma" w:hAnsi="Tahoma" w:cs="Tahoma"/>
          <w:sz w:val="20"/>
          <w:szCs w:val="20"/>
        </w:rPr>
        <w:t>.</w:t>
      </w:r>
      <w:r w:rsidR="0020259F" w:rsidRPr="006A6D3A">
        <w:rPr>
          <w:rFonts w:ascii="Tahoma" w:hAnsi="Tahoma" w:cs="Tahoma"/>
          <w:sz w:val="20"/>
          <w:szCs w:val="20"/>
        </w:rPr>
        <w:t xml:space="preserve"> </w:t>
      </w:r>
      <w:r w:rsidR="00E92468">
        <w:rPr>
          <w:rFonts w:ascii="Tahoma" w:hAnsi="Tahoma" w:cs="Tahoma"/>
          <w:sz w:val="20"/>
          <w:szCs w:val="20"/>
        </w:rPr>
        <w:t xml:space="preserve">Die </w:t>
      </w:r>
      <w:r w:rsidR="004D6DD4" w:rsidRPr="006A6D3A">
        <w:rPr>
          <w:rFonts w:ascii="Tahoma" w:hAnsi="Tahoma" w:cs="Tahoma"/>
          <w:sz w:val="20"/>
          <w:szCs w:val="20"/>
        </w:rPr>
        <w:t xml:space="preserve">Winzer </w:t>
      </w:r>
      <w:r w:rsidR="000C3E9D">
        <w:rPr>
          <w:rFonts w:ascii="Tahoma" w:hAnsi="Tahoma" w:cs="Tahoma"/>
          <w:sz w:val="20"/>
          <w:szCs w:val="20"/>
        </w:rPr>
        <w:t>aus den</w:t>
      </w:r>
      <w:r w:rsidR="000C3E9D" w:rsidRPr="006A6D3A">
        <w:rPr>
          <w:rFonts w:ascii="Tahoma" w:hAnsi="Tahoma" w:cs="Tahoma"/>
          <w:sz w:val="20"/>
          <w:szCs w:val="20"/>
        </w:rPr>
        <w:t xml:space="preserve"> DAC-Gebieten Südsteiermark, Weststeiermark und Vulkanland </w:t>
      </w:r>
      <w:r w:rsidR="004D6DD4" w:rsidRPr="006A6D3A">
        <w:rPr>
          <w:rFonts w:ascii="Tahoma" w:hAnsi="Tahoma" w:cs="Tahoma"/>
          <w:sz w:val="20"/>
          <w:szCs w:val="20"/>
        </w:rPr>
        <w:t>kredenz</w:t>
      </w:r>
      <w:r w:rsidR="004A542D">
        <w:rPr>
          <w:rFonts w:ascii="Tahoma" w:hAnsi="Tahoma" w:cs="Tahoma"/>
          <w:sz w:val="20"/>
          <w:szCs w:val="20"/>
        </w:rPr>
        <w:t>t</w:t>
      </w:r>
      <w:r w:rsidR="004D6DD4" w:rsidRPr="006A6D3A">
        <w:rPr>
          <w:rFonts w:ascii="Tahoma" w:hAnsi="Tahoma" w:cs="Tahoma"/>
          <w:sz w:val="20"/>
          <w:szCs w:val="20"/>
        </w:rPr>
        <w:t xml:space="preserve">en </w:t>
      </w:r>
      <w:r w:rsidR="0085006A" w:rsidRPr="00E67F38">
        <w:rPr>
          <w:rFonts w:ascii="Tahoma" w:hAnsi="Tahoma" w:cs="Tahoma"/>
          <w:sz w:val="20"/>
          <w:szCs w:val="20"/>
        </w:rPr>
        <w:t xml:space="preserve">den </w:t>
      </w:r>
      <w:proofErr w:type="spellStart"/>
      <w:r w:rsidR="0085006A" w:rsidRPr="00E67F38">
        <w:rPr>
          <w:rFonts w:ascii="Tahoma" w:hAnsi="Tahoma" w:cs="Tahoma"/>
          <w:sz w:val="20"/>
          <w:szCs w:val="20"/>
        </w:rPr>
        <w:t>Besucher_innen</w:t>
      </w:r>
      <w:proofErr w:type="spellEnd"/>
      <w:r w:rsidR="0085006A">
        <w:rPr>
          <w:rFonts w:ascii="Tahoma" w:hAnsi="Tahoma" w:cs="Tahoma"/>
          <w:sz w:val="20"/>
          <w:szCs w:val="20"/>
        </w:rPr>
        <w:t xml:space="preserve"> </w:t>
      </w:r>
      <w:r w:rsidR="000C3E9D">
        <w:rPr>
          <w:rFonts w:ascii="Tahoma" w:hAnsi="Tahoma" w:cs="Tahoma"/>
          <w:sz w:val="20"/>
          <w:szCs w:val="20"/>
        </w:rPr>
        <w:t>300</w:t>
      </w:r>
      <w:r w:rsidR="004D6DD4" w:rsidRPr="006A6D3A">
        <w:rPr>
          <w:rFonts w:ascii="Tahoma" w:hAnsi="Tahoma" w:cs="Tahoma"/>
          <w:sz w:val="20"/>
          <w:szCs w:val="20"/>
        </w:rPr>
        <w:t xml:space="preserve"> feine Tropfen, wahre Schätze aus den Weinkellern</w:t>
      </w:r>
      <w:r w:rsidR="0085006A">
        <w:rPr>
          <w:rFonts w:ascii="Tahoma" w:hAnsi="Tahoma" w:cs="Tahoma"/>
          <w:sz w:val="20"/>
          <w:szCs w:val="20"/>
        </w:rPr>
        <w:t>.</w:t>
      </w:r>
      <w:r w:rsidR="004A542D">
        <w:rPr>
          <w:rFonts w:ascii="Tahoma" w:hAnsi="Tahoma" w:cs="Tahoma"/>
          <w:sz w:val="20"/>
          <w:szCs w:val="20"/>
        </w:rPr>
        <w:t xml:space="preserve"> </w:t>
      </w:r>
      <w:r w:rsidR="000C3E9D" w:rsidRPr="000C3E9D">
        <w:rPr>
          <w:rFonts w:ascii="Tahoma" w:hAnsi="Tahoma" w:cs="Tahoma"/>
          <w:sz w:val="20"/>
          <w:szCs w:val="20"/>
        </w:rPr>
        <w:t xml:space="preserve">Der Fokus lag bei </w:t>
      </w:r>
      <w:proofErr w:type="spellStart"/>
      <w:r w:rsidR="000C3E9D" w:rsidRPr="000C3E9D">
        <w:rPr>
          <w:rFonts w:ascii="Tahoma" w:hAnsi="Tahoma" w:cs="Tahoma"/>
          <w:sz w:val="20"/>
          <w:szCs w:val="20"/>
        </w:rPr>
        <w:t>Riedenweinen</w:t>
      </w:r>
      <w:proofErr w:type="spellEnd"/>
      <w:r w:rsidR="000C3E9D" w:rsidRPr="000C3E9D">
        <w:rPr>
          <w:rFonts w:ascii="Tahoma" w:hAnsi="Tahoma" w:cs="Tahoma"/>
          <w:sz w:val="20"/>
          <w:szCs w:val="20"/>
        </w:rPr>
        <w:t xml:space="preserve"> aus den Jahrgängen 2021 bis 2019 — auch </w:t>
      </w:r>
      <w:proofErr w:type="spellStart"/>
      <w:r w:rsidR="000C3E9D" w:rsidRPr="000C3E9D">
        <w:rPr>
          <w:rFonts w:ascii="Tahoma" w:hAnsi="Tahoma" w:cs="Tahoma"/>
          <w:sz w:val="20"/>
          <w:szCs w:val="20"/>
        </w:rPr>
        <w:t>Vinotheksweine</w:t>
      </w:r>
      <w:proofErr w:type="spellEnd"/>
      <w:r w:rsidR="000C3E9D" w:rsidRPr="000C3E9D">
        <w:rPr>
          <w:rFonts w:ascii="Tahoma" w:hAnsi="Tahoma" w:cs="Tahoma"/>
          <w:sz w:val="20"/>
          <w:szCs w:val="20"/>
        </w:rPr>
        <w:t>, besondere Raritäten und reifere Jahrgänge wurden zum Verkosten gereicht.</w:t>
      </w:r>
      <w:r w:rsidR="000C3E9D">
        <w:rPr>
          <w:rFonts w:ascii="Tahoma" w:hAnsi="Tahoma" w:cs="Tahoma"/>
          <w:sz w:val="20"/>
          <w:szCs w:val="20"/>
        </w:rPr>
        <w:t xml:space="preserve"> </w:t>
      </w:r>
      <w:r w:rsidR="000C3E9D" w:rsidRPr="000C3E9D">
        <w:rPr>
          <w:rFonts w:ascii="Tahoma" w:hAnsi="Tahoma" w:cs="Tahoma"/>
          <w:sz w:val="20"/>
          <w:szCs w:val="20"/>
        </w:rPr>
        <w:t>Die jahrgangs- und herkunftstypische Weine zeigen konzentrierte, dichte Frucht mit viel Ausdruck am Gaumen</w:t>
      </w:r>
      <w:r w:rsidR="000C3E9D">
        <w:rPr>
          <w:rFonts w:ascii="Tahoma" w:hAnsi="Tahoma" w:cs="Tahoma"/>
          <w:sz w:val="20"/>
          <w:szCs w:val="20"/>
        </w:rPr>
        <w:t>.</w:t>
      </w:r>
    </w:p>
    <w:p w:rsidR="0020259F" w:rsidRDefault="0020259F" w:rsidP="00E67F38">
      <w:pPr>
        <w:spacing w:line="276" w:lineRule="auto"/>
        <w:jc w:val="both"/>
        <w:rPr>
          <w:rFonts w:ascii="Tahoma" w:hAnsi="Tahoma" w:cs="Tahoma"/>
          <w:sz w:val="20"/>
          <w:szCs w:val="20"/>
        </w:rPr>
      </w:pPr>
    </w:p>
    <w:p w:rsidR="0039180F" w:rsidRDefault="0039180F" w:rsidP="00E67F38">
      <w:pPr>
        <w:spacing w:line="276" w:lineRule="auto"/>
        <w:jc w:val="both"/>
        <w:rPr>
          <w:rFonts w:ascii="Tahoma" w:hAnsi="Tahoma" w:cs="Tahoma"/>
          <w:sz w:val="20"/>
          <w:szCs w:val="20"/>
        </w:rPr>
      </w:pPr>
    </w:p>
    <w:p w:rsidR="0039180F" w:rsidRPr="000C3E9D" w:rsidRDefault="0039180F" w:rsidP="00E67F38">
      <w:pPr>
        <w:spacing w:line="276" w:lineRule="auto"/>
        <w:jc w:val="both"/>
        <w:rPr>
          <w:rFonts w:ascii="Tahoma" w:hAnsi="Tahoma" w:cs="Tahoma"/>
          <w:sz w:val="20"/>
          <w:szCs w:val="20"/>
        </w:rPr>
      </w:pPr>
    </w:p>
    <w:p w:rsidR="000C3E9D" w:rsidRPr="000C3E9D" w:rsidRDefault="000C3E9D" w:rsidP="00E67F38">
      <w:pPr>
        <w:autoSpaceDE w:val="0"/>
        <w:autoSpaceDN w:val="0"/>
        <w:adjustRightInd w:val="0"/>
        <w:spacing w:line="276" w:lineRule="auto"/>
        <w:rPr>
          <w:rFonts w:ascii="Tahoma" w:hAnsi="Tahoma" w:cs="Tahoma"/>
          <w:sz w:val="20"/>
          <w:szCs w:val="20"/>
        </w:rPr>
      </w:pPr>
      <w:proofErr w:type="spellStart"/>
      <w:r w:rsidRPr="000C3E9D">
        <w:rPr>
          <w:rFonts w:ascii="Tahoma" w:hAnsi="Tahoma" w:cs="Tahoma"/>
          <w:sz w:val="20"/>
          <w:szCs w:val="20"/>
        </w:rPr>
        <w:t>Riedenweine</w:t>
      </w:r>
      <w:proofErr w:type="spellEnd"/>
      <w:r w:rsidRPr="000C3E9D">
        <w:rPr>
          <w:rFonts w:ascii="Tahoma" w:hAnsi="Tahoma" w:cs="Tahoma"/>
          <w:sz w:val="20"/>
          <w:szCs w:val="20"/>
        </w:rPr>
        <w:t xml:space="preserve"> sind durch ihr besonders eng definiertes „</w:t>
      </w:r>
      <w:proofErr w:type="spellStart"/>
      <w:r w:rsidRPr="000C3E9D">
        <w:rPr>
          <w:rFonts w:ascii="Tahoma" w:hAnsi="Tahoma" w:cs="Tahoma"/>
          <w:sz w:val="20"/>
          <w:szCs w:val="20"/>
        </w:rPr>
        <w:t>Terroir</w:t>
      </w:r>
      <w:proofErr w:type="spellEnd"/>
      <w:r w:rsidRPr="000C3E9D">
        <w:rPr>
          <w:rFonts w:ascii="Tahoma" w:hAnsi="Tahoma" w:cs="Tahoma"/>
          <w:sz w:val="20"/>
          <w:szCs w:val="20"/>
        </w:rPr>
        <w:t>“ und die</w:t>
      </w:r>
      <w:r>
        <w:rPr>
          <w:rFonts w:ascii="Tahoma" w:hAnsi="Tahoma" w:cs="Tahoma"/>
          <w:sz w:val="20"/>
          <w:szCs w:val="20"/>
        </w:rPr>
        <w:t xml:space="preserve"> </w:t>
      </w:r>
      <w:r w:rsidRPr="000C3E9D">
        <w:rPr>
          <w:rFonts w:ascii="Tahoma" w:hAnsi="Tahoma" w:cs="Tahoma"/>
          <w:sz w:val="20"/>
          <w:szCs w:val="20"/>
        </w:rPr>
        <w:t>äußerst hohe Traubenqualität geprägt, seit dem Jahrgang</w:t>
      </w:r>
      <w:r>
        <w:rPr>
          <w:rFonts w:ascii="Tahoma" w:hAnsi="Tahoma" w:cs="Tahoma"/>
          <w:sz w:val="20"/>
          <w:szCs w:val="20"/>
        </w:rPr>
        <w:t xml:space="preserve"> </w:t>
      </w:r>
      <w:r w:rsidRPr="000C3E9D">
        <w:rPr>
          <w:rFonts w:ascii="Tahoma" w:hAnsi="Tahoma" w:cs="Tahoma"/>
          <w:sz w:val="20"/>
          <w:szCs w:val="20"/>
        </w:rPr>
        <w:t xml:space="preserve">2018 werden sie nach dem strengen DAC Herkunftssystem </w:t>
      </w:r>
      <w:proofErr w:type="spellStart"/>
      <w:r w:rsidRPr="000C3E9D">
        <w:rPr>
          <w:rFonts w:ascii="Tahoma" w:hAnsi="Tahoma" w:cs="Tahoma"/>
          <w:sz w:val="20"/>
          <w:szCs w:val="20"/>
        </w:rPr>
        <w:t>vinifiziert</w:t>
      </w:r>
      <w:proofErr w:type="spellEnd"/>
      <w:r w:rsidRPr="000C3E9D">
        <w:rPr>
          <w:rFonts w:ascii="Tahoma" w:hAnsi="Tahoma" w:cs="Tahoma"/>
          <w:sz w:val="20"/>
          <w:szCs w:val="20"/>
        </w:rPr>
        <w:t>.</w:t>
      </w:r>
    </w:p>
    <w:p w:rsidR="00B10E2B" w:rsidRPr="006A6D3A" w:rsidRDefault="00B10E2B" w:rsidP="00E67F38">
      <w:pPr>
        <w:autoSpaceDE w:val="0"/>
        <w:autoSpaceDN w:val="0"/>
        <w:spacing w:line="276" w:lineRule="auto"/>
        <w:jc w:val="both"/>
        <w:rPr>
          <w:rFonts w:ascii="Tahoma" w:hAnsi="Tahoma" w:cs="Tahoma"/>
          <w:sz w:val="20"/>
          <w:szCs w:val="20"/>
        </w:rPr>
      </w:pPr>
      <w:r w:rsidRPr="006A6D3A">
        <w:rPr>
          <w:rFonts w:ascii="Tahoma" w:hAnsi="Tahoma" w:cs="Tahoma"/>
          <w:sz w:val="20"/>
          <w:szCs w:val="20"/>
        </w:rPr>
        <w:t xml:space="preserve">Steirische </w:t>
      </w:r>
      <w:proofErr w:type="spellStart"/>
      <w:r w:rsidRPr="006A6D3A">
        <w:rPr>
          <w:rFonts w:ascii="Tahoma" w:hAnsi="Tahoma" w:cs="Tahoma"/>
          <w:sz w:val="20"/>
          <w:szCs w:val="20"/>
        </w:rPr>
        <w:t>Riedenweine</w:t>
      </w:r>
      <w:proofErr w:type="spellEnd"/>
      <w:r w:rsidRPr="006A6D3A">
        <w:rPr>
          <w:rFonts w:ascii="Tahoma" w:hAnsi="Tahoma" w:cs="Tahoma"/>
          <w:sz w:val="20"/>
          <w:szCs w:val="20"/>
        </w:rPr>
        <w:t xml:space="preserve"> sind Weine „mit geschützter Herkunft“ aus der höchsten Stufe der DAC Pyramide. Die Trauben der Weine sind handverlesen und stammen meist aus Lagen mit extrem hoher Neigung. Jede Riede besitzt einen eigenständigen Charakter, der sich aus der Ausrichtung, der Sonneneinstrahlung und dem Boden zusammensetzt. Die Kunst, unverwechselbare Weine mit ganz individuellem Charakter zu keltern, liegt in den Händen des Winzers. Die 9 DAC-Rebsorten sind Sauvignon Blanc, Weißburgunder, Grauburgunder, </w:t>
      </w:r>
      <w:proofErr w:type="spellStart"/>
      <w:r w:rsidRPr="006A6D3A">
        <w:rPr>
          <w:rFonts w:ascii="Tahoma" w:hAnsi="Tahoma" w:cs="Tahoma"/>
          <w:sz w:val="20"/>
          <w:szCs w:val="20"/>
        </w:rPr>
        <w:t>Morillon</w:t>
      </w:r>
      <w:proofErr w:type="spellEnd"/>
      <w:r w:rsidRPr="006A6D3A">
        <w:rPr>
          <w:rFonts w:ascii="Tahoma" w:hAnsi="Tahoma" w:cs="Tahoma"/>
          <w:sz w:val="20"/>
          <w:szCs w:val="20"/>
        </w:rPr>
        <w:t xml:space="preserve">, </w:t>
      </w:r>
      <w:proofErr w:type="spellStart"/>
      <w:r w:rsidRPr="006A6D3A">
        <w:rPr>
          <w:rFonts w:ascii="Tahoma" w:hAnsi="Tahoma" w:cs="Tahoma"/>
          <w:sz w:val="20"/>
          <w:szCs w:val="20"/>
        </w:rPr>
        <w:t>Welschriesling</w:t>
      </w:r>
      <w:proofErr w:type="spellEnd"/>
      <w:r w:rsidRPr="006A6D3A">
        <w:rPr>
          <w:rFonts w:ascii="Tahoma" w:hAnsi="Tahoma" w:cs="Tahoma"/>
          <w:sz w:val="20"/>
          <w:szCs w:val="20"/>
        </w:rPr>
        <w:t>, Riesling, Muskateller, Traminer und Schilcher. Die Weine werden trocken ausgebaut.</w:t>
      </w:r>
    </w:p>
    <w:p w:rsidR="00792F46" w:rsidRDefault="00792F46" w:rsidP="00E67F38">
      <w:pPr>
        <w:spacing w:line="276" w:lineRule="auto"/>
        <w:jc w:val="both"/>
        <w:rPr>
          <w:rFonts w:ascii="Tahoma" w:hAnsi="Tahoma" w:cs="Tahoma"/>
          <w:sz w:val="20"/>
          <w:szCs w:val="20"/>
        </w:rPr>
      </w:pPr>
    </w:p>
    <w:p w:rsidR="00792F46" w:rsidRPr="006A6D3A" w:rsidRDefault="00682315" w:rsidP="00E67F38">
      <w:pPr>
        <w:spacing w:line="276" w:lineRule="auto"/>
        <w:jc w:val="both"/>
        <w:rPr>
          <w:rFonts w:ascii="Tahoma" w:hAnsi="Tahoma" w:cs="Tahoma"/>
          <w:b/>
          <w:sz w:val="20"/>
          <w:szCs w:val="20"/>
        </w:rPr>
      </w:pPr>
      <w:r>
        <w:rPr>
          <w:rFonts w:ascii="Tahoma" w:hAnsi="Tahoma" w:cs="Tahoma"/>
          <w:b/>
          <w:sz w:val="20"/>
          <w:szCs w:val="20"/>
        </w:rPr>
        <w:t>MasterC</w:t>
      </w:r>
      <w:r w:rsidR="00792F46" w:rsidRPr="006A6D3A">
        <w:rPr>
          <w:rFonts w:ascii="Tahoma" w:hAnsi="Tahoma" w:cs="Tahoma"/>
          <w:b/>
          <w:sz w:val="20"/>
          <w:szCs w:val="20"/>
        </w:rPr>
        <w:t>lass für Professionals</w:t>
      </w:r>
    </w:p>
    <w:p w:rsidR="00792F46" w:rsidRPr="00E92468" w:rsidRDefault="00792F46" w:rsidP="00E67F38">
      <w:pPr>
        <w:spacing w:line="276" w:lineRule="auto"/>
        <w:jc w:val="both"/>
        <w:rPr>
          <w:rFonts w:ascii="Tahoma" w:hAnsi="Tahoma" w:cs="Tahoma"/>
          <w:sz w:val="20"/>
          <w:szCs w:val="20"/>
        </w:rPr>
      </w:pPr>
      <w:r w:rsidRPr="006A6D3A">
        <w:rPr>
          <w:rFonts w:ascii="Tahoma" w:hAnsi="Tahoma" w:cs="Tahoma"/>
          <w:sz w:val="20"/>
          <w:szCs w:val="20"/>
        </w:rPr>
        <w:t xml:space="preserve">Im Vorfeld der Riedenweinpräsentation </w:t>
      </w:r>
      <w:r w:rsidR="00682315">
        <w:rPr>
          <w:rFonts w:ascii="Tahoma" w:hAnsi="Tahoma" w:cs="Tahoma"/>
          <w:sz w:val="20"/>
          <w:szCs w:val="20"/>
        </w:rPr>
        <w:t>lud</w:t>
      </w:r>
      <w:r w:rsidRPr="006A6D3A">
        <w:rPr>
          <w:rFonts w:ascii="Tahoma" w:hAnsi="Tahoma" w:cs="Tahoma"/>
          <w:sz w:val="20"/>
          <w:szCs w:val="20"/>
        </w:rPr>
        <w:t xml:space="preserve"> die Wein Steiermark Experten und Weinkenner aus </w:t>
      </w:r>
      <w:r w:rsidRPr="00E92468">
        <w:rPr>
          <w:rFonts w:ascii="Tahoma" w:hAnsi="Tahoma" w:cs="Tahoma"/>
          <w:sz w:val="20"/>
          <w:szCs w:val="20"/>
        </w:rPr>
        <w:t xml:space="preserve">Gastronomie und Weinhandel sowie Medienvertreter </w:t>
      </w:r>
      <w:r w:rsidR="00E67F38">
        <w:rPr>
          <w:rFonts w:ascii="Tahoma" w:hAnsi="Tahoma" w:cs="Tahoma"/>
          <w:sz w:val="20"/>
          <w:szCs w:val="20"/>
        </w:rPr>
        <w:t>zu einer MasterCl</w:t>
      </w:r>
      <w:r w:rsidRPr="006A6D3A">
        <w:rPr>
          <w:rFonts w:ascii="Tahoma" w:hAnsi="Tahoma" w:cs="Tahoma"/>
          <w:sz w:val="20"/>
          <w:szCs w:val="20"/>
        </w:rPr>
        <w:t xml:space="preserve">ass ein. </w:t>
      </w:r>
      <w:r w:rsidRPr="00E92468">
        <w:rPr>
          <w:rFonts w:ascii="Tahoma" w:hAnsi="Tahoma" w:cs="Tahoma"/>
          <w:sz w:val="20"/>
          <w:szCs w:val="20"/>
        </w:rPr>
        <w:t>Die fachliche Analyse</w:t>
      </w:r>
      <w:r w:rsidR="00E92468" w:rsidRPr="00E92468">
        <w:rPr>
          <w:rFonts w:ascii="Tahoma" w:hAnsi="Tahoma" w:cs="Tahoma"/>
          <w:sz w:val="20"/>
          <w:szCs w:val="20"/>
        </w:rPr>
        <w:t xml:space="preserve"> der kommentierten </w:t>
      </w:r>
      <w:proofErr w:type="spellStart"/>
      <w:r w:rsidR="00E92468" w:rsidRPr="00E92468">
        <w:rPr>
          <w:rFonts w:ascii="Tahoma" w:hAnsi="Tahoma" w:cs="Tahoma"/>
          <w:sz w:val="20"/>
          <w:szCs w:val="20"/>
        </w:rPr>
        <w:t>Weinkost</w:t>
      </w:r>
      <w:proofErr w:type="spellEnd"/>
      <w:r w:rsidRPr="00E92468">
        <w:rPr>
          <w:rFonts w:ascii="Tahoma" w:hAnsi="Tahoma" w:cs="Tahoma"/>
          <w:sz w:val="20"/>
          <w:szCs w:val="20"/>
        </w:rPr>
        <w:t xml:space="preserve"> </w:t>
      </w:r>
      <w:r w:rsidR="00682315" w:rsidRPr="00E92468">
        <w:rPr>
          <w:rFonts w:ascii="Tahoma" w:hAnsi="Tahoma" w:cs="Tahoma"/>
          <w:sz w:val="20"/>
          <w:szCs w:val="20"/>
        </w:rPr>
        <w:t>übernahm</w:t>
      </w:r>
      <w:r w:rsidRPr="00E92468">
        <w:rPr>
          <w:rFonts w:ascii="Tahoma" w:hAnsi="Tahoma" w:cs="Tahoma"/>
          <w:sz w:val="20"/>
          <w:szCs w:val="20"/>
        </w:rPr>
        <w:t xml:space="preserve"> </w:t>
      </w:r>
      <w:r w:rsidR="00E67F38" w:rsidRPr="00E67F38">
        <w:rPr>
          <w:rFonts w:ascii="Tahoma" w:hAnsi="Tahoma" w:cs="Tahoma"/>
          <w:sz w:val="20"/>
          <w:szCs w:val="20"/>
        </w:rPr>
        <w:t xml:space="preserve">Weinakademiker und Certified Sommelier </w:t>
      </w:r>
      <w:r w:rsidR="00E92468" w:rsidRPr="00E92468">
        <w:rPr>
          <w:rFonts w:ascii="Tahoma" w:hAnsi="Tahoma" w:cs="Tahoma"/>
          <w:sz w:val="20"/>
          <w:szCs w:val="20"/>
        </w:rPr>
        <w:t>Rene Kollegger, einer der besten Sommeliers des Rolling Pin Awards.</w:t>
      </w:r>
      <w:r w:rsidR="00DF4103">
        <w:rPr>
          <w:rFonts w:ascii="Tahoma" w:hAnsi="Tahoma" w:cs="Tahoma"/>
          <w:sz w:val="20"/>
          <w:szCs w:val="20"/>
        </w:rPr>
        <w:t xml:space="preserve"> In der Aula der alten Universität standen die 50 </w:t>
      </w:r>
      <w:proofErr w:type="spellStart"/>
      <w:r w:rsidR="00DF4103">
        <w:rPr>
          <w:rFonts w:ascii="Tahoma" w:hAnsi="Tahoma" w:cs="Tahoma"/>
          <w:sz w:val="20"/>
          <w:szCs w:val="20"/>
        </w:rPr>
        <w:t>Winzer_innen</w:t>
      </w:r>
      <w:proofErr w:type="spellEnd"/>
      <w:r w:rsidR="00DF4103">
        <w:rPr>
          <w:rFonts w:ascii="Tahoma" w:hAnsi="Tahoma" w:cs="Tahoma"/>
          <w:sz w:val="20"/>
          <w:szCs w:val="20"/>
        </w:rPr>
        <w:t xml:space="preserve"> für Fachfragen zur Verfügung.</w:t>
      </w:r>
    </w:p>
    <w:p w:rsidR="00E92468" w:rsidRPr="006A6D3A" w:rsidRDefault="00E92468" w:rsidP="00DD7A4E">
      <w:pPr>
        <w:spacing w:line="276" w:lineRule="auto"/>
        <w:jc w:val="both"/>
        <w:rPr>
          <w:rFonts w:ascii="Tahoma" w:hAnsi="Tahoma" w:cs="Tahoma"/>
          <w:sz w:val="20"/>
          <w:szCs w:val="20"/>
        </w:rPr>
      </w:pPr>
    </w:p>
    <w:p w:rsidR="005575CB" w:rsidRPr="006A6D3A" w:rsidRDefault="00E92468" w:rsidP="00DD7A4E">
      <w:pPr>
        <w:spacing w:line="276" w:lineRule="auto"/>
        <w:jc w:val="both"/>
        <w:rPr>
          <w:rFonts w:ascii="Tahoma" w:hAnsi="Tahoma" w:cs="Tahoma"/>
          <w:b/>
          <w:sz w:val="20"/>
          <w:szCs w:val="20"/>
        </w:rPr>
      </w:pPr>
      <w:r>
        <w:rPr>
          <w:rFonts w:ascii="Tahoma" w:hAnsi="Tahoma" w:cs="Tahoma"/>
          <w:b/>
          <w:sz w:val="20"/>
          <w:szCs w:val="20"/>
        </w:rPr>
        <w:t>50</w:t>
      </w:r>
      <w:r w:rsidR="005575CB" w:rsidRPr="006A6D3A">
        <w:rPr>
          <w:rFonts w:ascii="Tahoma" w:hAnsi="Tahoma" w:cs="Tahoma"/>
          <w:b/>
          <w:sz w:val="20"/>
          <w:szCs w:val="20"/>
        </w:rPr>
        <w:t xml:space="preserve"> Winzer präsentier</w:t>
      </w:r>
      <w:r w:rsidR="00682315">
        <w:rPr>
          <w:rFonts w:ascii="Tahoma" w:hAnsi="Tahoma" w:cs="Tahoma"/>
          <w:b/>
          <w:sz w:val="20"/>
          <w:szCs w:val="20"/>
        </w:rPr>
        <w:t>t</w:t>
      </w:r>
      <w:r w:rsidR="005575CB" w:rsidRPr="006A6D3A">
        <w:rPr>
          <w:rFonts w:ascii="Tahoma" w:hAnsi="Tahoma" w:cs="Tahoma"/>
          <w:b/>
          <w:sz w:val="20"/>
          <w:szCs w:val="20"/>
        </w:rPr>
        <w:t xml:space="preserve">en </w:t>
      </w:r>
      <w:r>
        <w:rPr>
          <w:rFonts w:ascii="Tahoma" w:hAnsi="Tahoma" w:cs="Tahoma"/>
          <w:b/>
          <w:sz w:val="20"/>
          <w:szCs w:val="20"/>
        </w:rPr>
        <w:t>rund 300</w:t>
      </w:r>
      <w:r w:rsidR="005575CB" w:rsidRPr="00792F46">
        <w:rPr>
          <w:rFonts w:ascii="Tahoma" w:hAnsi="Tahoma" w:cs="Tahoma"/>
          <w:b/>
          <w:sz w:val="20"/>
          <w:szCs w:val="20"/>
        </w:rPr>
        <w:t xml:space="preserve"> Weine</w:t>
      </w:r>
    </w:p>
    <w:p w:rsidR="00E92468" w:rsidRPr="00E92468" w:rsidRDefault="00E92468" w:rsidP="00E67F38">
      <w:pPr>
        <w:pStyle w:val="StandardWeb"/>
        <w:spacing w:before="0" w:beforeAutospacing="0" w:after="0" w:afterAutospacing="0" w:line="276" w:lineRule="auto"/>
        <w:rPr>
          <w:rFonts w:ascii="Tahoma" w:hAnsi="Tahoma" w:cs="Tahoma"/>
          <w:sz w:val="20"/>
          <w:szCs w:val="20"/>
          <w:lang w:eastAsia="en-US"/>
        </w:rPr>
      </w:pPr>
      <w:r w:rsidRPr="00E92468">
        <w:rPr>
          <w:rFonts w:ascii="Tahoma" w:hAnsi="Tahoma" w:cs="Tahoma"/>
          <w:sz w:val="20"/>
          <w:szCs w:val="20"/>
          <w:lang w:eastAsia="en-US"/>
        </w:rPr>
        <w:t>Weingut Adam-Lieleg | Weingut Altenbacher | Domaines Kilger |</w:t>
      </w:r>
      <w:r>
        <w:rPr>
          <w:rFonts w:ascii="Tahoma" w:hAnsi="Tahoma" w:cs="Tahoma"/>
          <w:sz w:val="20"/>
          <w:szCs w:val="20"/>
          <w:lang w:eastAsia="en-US"/>
        </w:rPr>
        <w:t xml:space="preserve"> </w:t>
      </w:r>
      <w:r w:rsidRPr="00E92468">
        <w:rPr>
          <w:rFonts w:ascii="Tahoma" w:hAnsi="Tahoma" w:cs="Tahoma"/>
          <w:sz w:val="20"/>
          <w:szCs w:val="20"/>
          <w:lang w:eastAsia="en-US"/>
        </w:rPr>
        <w:t xml:space="preserve">Weingut Dreisiebner Stammhaus | Erzherzog Johann Weine | Fischer Weingut  | Weinhof Gollenz | Weingut Hiden | Weingut Hirschmugl-Domäne am Seggauberg | Weingut Hutter | Weingut </w:t>
      </w:r>
      <w:proofErr w:type="spellStart"/>
      <w:r w:rsidRPr="00E92468">
        <w:rPr>
          <w:rFonts w:ascii="Tahoma" w:hAnsi="Tahoma" w:cs="Tahoma"/>
          <w:sz w:val="20"/>
          <w:szCs w:val="20"/>
          <w:lang w:eastAsia="en-US"/>
        </w:rPr>
        <w:t>Schilcherei</w:t>
      </w:r>
      <w:proofErr w:type="spellEnd"/>
      <w:r w:rsidRPr="00E92468">
        <w:rPr>
          <w:rFonts w:ascii="Tahoma" w:hAnsi="Tahoma" w:cs="Tahoma"/>
          <w:sz w:val="20"/>
          <w:szCs w:val="20"/>
          <w:lang w:eastAsia="en-US"/>
        </w:rPr>
        <w:t xml:space="preserve"> Hannes &amp; Luise Jöbstl | Weingut Jöbstl | Weingut Kodolitsch | Weingut Krispel | Weingut Lambauer | Weingut Langmann Lex | Weingut Leitgeb | Weingut Masser | Weinbau Franz und Karl </w:t>
      </w:r>
      <w:proofErr w:type="spellStart"/>
      <w:r w:rsidRPr="00E92468">
        <w:rPr>
          <w:rFonts w:ascii="Tahoma" w:hAnsi="Tahoma" w:cs="Tahoma"/>
          <w:sz w:val="20"/>
          <w:szCs w:val="20"/>
          <w:lang w:eastAsia="en-US"/>
        </w:rPr>
        <w:t>Menhart</w:t>
      </w:r>
      <w:proofErr w:type="spellEnd"/>
      <w:r w:rsidRPr="00E92468">
        <w:rPr>
          <w:rFonts w:ascii="Tahoma" w:hAnsi="Tahoma" w:cs="Tahoma"/>
          <w:sz w:val="20"/>
          <w:szCs w:val="20"/>
          <w:lang w:eastAsia="en-US"/>
        </w:rPr>
        <w:t xml:space="preserve"> |</w:t>
      </w:r>
      <w:r>
        <w:rPr>
          <w:rFonts w:ascii="Tahoma" w:hAnsi="Tahoma" w:cs="Tahoma"/>
          <w:sz w:val="20"/>
          <w:szCs w:val="20"/>
          <w:lang w:eastAsia="en-US"/>
        </w:rPr>
        <w:t xml:space="preserve"> </w:t>
      </w:r>
      <w:r w:rsidRPr="00E92468">
        <w:rPr>
          <w:rFonts w:ascii="Tahoma" w:hAnsi="Tahoma" w:cs="Tahoma"/>
          <w:sz w:val="20"/>
          <w:szCs w:val="20"/>
          <w:lang w:eastAsia="en-US"/>
        </w:rPr>
        <w:t xml:space="preserve">Weingut </w:t>
      </w:r>
      <w:proofErr w:type="spellStart"/>
      <w:r w:rsidRPr="00E92468">
        <w:rPr>
          <w:rFonts w:ascii="Tahoma" w:hAnsi="Tahoma" w:cs="Tahoma"/>
          <w:sz w:val="20"/>
          <w:szCs w:val="20"/>
          <w:lang w:eastAsia="en-US"/>
        </w:rPr>
        <w:t>NeueHeimat</w:t>
      </w:r>
      <w:proofErr w:type="spellEnd"/>
      <w:r>
        <w:rPr>
          <w:rFonts w:ascii="Tahoma" w:hAnsi="Tahoma" w:cs="Tahoma"/>
          <w:sz w:val="20"/>
          <w:szCs w:val="20"/>
          <w:lang w:eastAsia="en-US"/>
        </w:rPr>
        <w:t xml:space="preserve"> </w:t>
      </w:r>
      <w:r w:rsidRPr="00E92468">
        <w:rPr>
          <w:rFonts w:ascii="Tahoma" w:hAnsi="Tahoma" w:cs="Tahoma"/>
          <w:sz w:val="20"/>
          <w:szCs w:val="20"/>
          <w:lang w:eastAsia="en-US"/>
        </w:rPr>
        <w:t xml:space="preserve">|Weingut Müller </w:t>
      </w:r>
      <w:proofErr w:type="spellStart"/>
      <w:r w:rsidRPr="00E92468">
        <w:rPr>
          <w:rFonts w:ascii="Tahoma" w:hAnsi="Tahoma" w:cs="Tahoma"/>
          <w:sz w:val="20"/>
          <w:szCs w:val="20"/>
          <w:lang w:eastAsia="en-US"/>
        </w:rPr>
        <w:t>Klöch</w:t>
      </w:r>
      <w:proofErr w:type="spellEnd"/>
      <w:r w:rsidRPr="00E92468">
        <w:rPr>
          <w:rFonts w:ascii="Tahoma" w:hAnsi="Tahoma" w:cs="Tahoma"/>
          <w:sz w:val="20"/>
          <w:szCs w:val="20"/>
          <w:lang w:eastAsia="en-US"/>
        </w:rPr>
        <w:t xml:space="preserve"> | Weingut Muster.gamlitz | Weingut Pfeifer Daniel | Weingut Pichler-Schober | Weingut Pock | Weingut Pongratz | Weingut Potzinger | Weingut Primus | Weingut Regele | Weingut-Buschenschank Repolusk | Weingut Riegelnegg Olwitschhof | Scharl Charakterweine | Weingut Schauer | Bischöflicher Weinkeller Schloss </w:t>
      </w:r>
      <w:proofErr w:type="spellStart"/>
      <w:r w:rsidRPr="00E92468">
        <w:rPr>
          <w:rFonts w:ascii="Tahoma" w:hAnsi="Tahoma" w:cs="Tahoma"/>
          <w:sz w:val="20"/>
          <w:szCs w:val="20"/>
          <w:lang w:eastAsia="en-US"/>
        </w:rPr>
        <w:t>Seggau</w:t>
      </w:r>
      <w:proofErr w:type="spellEnd"/>
      <w:r w:rsidRPr="00E92468">
        <w:rPr>
          <w:rFonts w:ascii="Tahoma" w:hAnsi="Tahoma" w:cs="Tahoma"/>
          <w:sz w:val="20"/>
          <w:szCs w:val="20"/>
          <w:lang w:eastAsia="en-US"/>
        </w:rPr>
        <w:t xml:space="preserve"> | Weingut und Steirische Kellerei Schneeberger | Weingut Schulter | </w:t>
      </w:r>
      <w:r w:rsidRPr="00E92468">
        <w:rPr>
          <w:rFonts w:ascii="Tahoma" w:hAnsi="Tahoma" w:cs="Tahoma"/>
          <w:sz w:val="20"/>
          <w:szCs w:val="20"/>
          <w:lang w:eastAsia="en-US"/>
        </w:rPr>
        <w:lastRenderedPageBreak/>
        <w:t xml:space="preserve">Landesweingut Silberberg | Weingut Peter Skoff-Domäne </w:t>
      </w:r>
      <w:proofErr w:type="spellStart"/>
      <w:r w:rsidRPr="00E92468">
        <w:rPr>
          <w:rFonts w:ascii="Tahoma" w:hAnsi="Tahoma" w:cs="Tahoma"/>
          <w:sz w:val="20"/>
          <w:szCs w:val="20"/>
          <w:lang w:eastAsia="en-US"/>
        </w:rPr>
        <w:t>Kranachberg</w:t>
      </w:r>
      <w:proofErr w:type="spellEnd"/>
      <w:r w:rsidRPr="00E92468">
        <w:rPr>
          <w:rFonts w:ascii="Tahoma" w:hAnsi="Tahoma" w:cs="Tahoma"/>
          <w:sz w:val="20"/>
          <w:szCs w:val="20"/>
          <w:lang w:eastAsia="en-US"/>
        </w:rPr>
        <w:t xml:space="preserve"> | Weingut Skoff Original | Weingut Skringer J&amp;A | Weingut </w:t>
      </w:r>
      <w:proofErr w:type="spellStart"/>
      <w:r w:rsidRPr="00E92468">
        <w:rPr>
          <w:rFonts w:ascii="Tahoma" w:hAnsi="Tahoma" w:cs="Tahoma"/>
          <w:sz w:val="20"/>
          <w:szCs w:val="20"/>
          <w:lang w:eastAsia="en-US"/>
        </w:rPr>
        <w:t>spitzyPeitler</w:t>
      </w:r>
      <w:proofErr w:type="spellEnd"/>
      <w:r w:rsidRPr="00E92468">
        <w:rPr>
          <w:rFonts w:ascii="Tahoma" w:hAnsi="Tahoma" w:cs="Tahoma"/>
          <w:sz w:val="20"/>
          <w:szCs w:val="20"/>
          <w:lang w:eastAsia="en-US"/>
        </w:rPr>
        <w:t xml:space="preserve"> | Weingut </w:t>
      </w:r>
      <w:proofErr w:type="spellStart"/>
      <w:r w:rsidRPr="00E92468">
        <w:rPr>
          <w:rFonts w:ascii="Tahoma" w:hAnsi="Tahoma" w:cs="Tahoma"/>
          <w:sz w:val="20"/>
          <w:szCs w:val="20"/>
          <w:lang w:eastAsia="en-US"/>
        </w:rPr>
        <w:t>Strauss</w:t>
      </w:r>
      <w:proofErr w:type="spellEnd"/>
      <w:r w:rsidRPr="00E92468">
        <w:rPr>
          <w:rFonts w:ascii="Tahoma" w:hAnsi="Tahoma" w:cs="Tahoma"/>
          <w:sz w:val="20"/>
          <w:szCs w:val="20"/>
          <w:lang w:eastAsia="en-US"/>
        </w:rPr>
        <w:t xml:space="preserve"> </w:t>
      </w:r>
      <w:proofErr w:type="spellStart"/>
      <w:r w:rsidRPr="00E92468">
        <w:rPr>
          <w:rFonts w:ascii="Tahoma" w:hAnsi="Tahoma" w:cs="Tahoma"/>
          <w:sz w:val="20"/>
          <w:szCs w:val="20"/>
          <w:lang w:eastAsia="en-US"/>
        </w:rPr>
        <w:t>Gamlitz</w:t>
      </w:r>
      <w:proofErr w:type="spellEnd"/>
      <w:r w:rsidRPr="00E92468">
        <w:rPr>
          <w:rFonts w:ascii="Tahoma" w:hAnsi="Tahoma" w:cs="Tahoma"/>
          <w:sz w:val="20"/>
          <w:szCs w:val="20"/>
          <w:lang w:eastAsia="en-US"/>
        </w:rPr>
        <w:t xml:space="preserve"> | Weinschloss </w:t>
      </w:r>
      <w:proofErr w:type="spellStart"/>
      <w:r w:rsidRPr="00E92468">
        <w:rPr>
          <w:rFonts w:ascii="Tahoma" w:hAnsi="Tahoma" w:cs="Tahoma"/>
          <w:sz w:val="20"/>
          <w:szCs w:val="20"/>
          <w:lang w:eastAsia="en-US"/>
        </w:rPr>
        <w:t>Koarl</w:t>
      </w:r>
      <w:proofErr w:type="spellEnd"/>
      <w:r w:rsidRPr="00E92468">
        <w:rPr>
          <w:rFonts w:ascii="Tahoma" w:hAnsi="Tahoma" w:cs="Tahoma"/>
          <w:sz w:val="20"/>
          <w:szCs w:val="20"/>
          <w:lang w:eastAsia="en-US"/>
        </w:rPr>
        <w:t xml:space="preserve"> Thaller | Familienweingut Trabos | Tropper Weine | Weingut Tschermonegg | Weingut und Buschenschank Weber | Weingut </w:t>
      </w:r>
      <w:proofErr w:type="spellStart"/>
      <w:r w:rsidRPr="00E92468">
        <w:rPr>
          <w:rFonts w:ascii="Tahoma" w:hAnsi="Tahoma" w:cs="Tahoma"/>
          <w:sz w:val="20"/>
          <w:szCs w:val="20"/>
          <w:lang w:eastAsia="en-US"/>
        </w:rPr>
        <w:t>Domaine</w:t>
      </w:r>
      <w:proofErr w:type="spellEnd"/>
      <w:r w:rsidRPr="00E92468">
        <w:rPr>
          <w:rFonts w:ascii="Tahoma" w:hAnsi="Tahoma" w:cs="Tahoma"/>
          <w:sz w:val="20"/>
          <w:szCs w:val="20"/>
          <w:lang w:eastAsia="en-US"/>
        </w:rPr>
        <w:t xml:space="preserve"> Wolf | Weingut Wruss | </w:t>
      </w:r>
      <w:r>
        <w:rPr>
          <w:rFonts w:ascii="Tahoma" w:hAnsi="Tahoma" w:cs="Tahoma"/>
          <w:sz w:val="20"/>
          <w:szCs w:val="20"/>
          <w:lang w:eastAsia="en-US"/>
        </w:rPr>
        <w:t xml:space="preserve">Weinbau Wurzinger Reinhard </w:t>
      </w:r>
    </w:p>
    <w:p w:rsidR="00E92468" w:rsidRDefault="00E92468" w:rsidP="00E92468">
      <w:pPr>
        <w:spacing w:after="160" w:line="259" w:lineRule="auto"/>
        <w:rPr>
          <w:rFonts w:ascii="Tahoma" w:hAnsi="Tahoma" w:cs="Tahoma"/>
          <w:b/>
          <w:sz w:val="32"/>
          <w:szCs w:val="20"/>
        </w:rPr>
      </w:pPr>
    </w:p>
    <w:p w:rsidR="00DD7A4E" w:rsidRDefault="00DD7A4E" w:rsidP="00DD7A4E">
      <w:pPr>
        <w:spacing w:line="276" w:lineRule="auto"/>
        <w:jc w:val="both"/>
        <w:rPr>
          <w:rFonts w:ascii="Tahoma" w:hAnsi="Tahoma" w:cs="Tahoma"/>
          <w:b/>
          <w:sz w:val="32"/>
          <w:szCs w:val="20"/>
        </w:rPr>
      </w:pPr>
      <w:r>
        <w:rPr>
          <w:rFonts w:ascii="Tahoma" w:hAnsi="Tahoma" w:cs="Tahoma"/>
          <w:b/>
          <w:sz w:val="32"/>
          <w:szCs w:val="20"/>
        </w:rPr>
        <w:t xml:space="preserve">Steirische </w:t>
      </w:r>
      <w:proofErr w:type="spellStart"/>
      <w:r w:rsidRPr="00664904">
        <w:rPr>
          <w:rFonts w:ascii="Tahoma" w:hAnsi="Tahoma" w:cs="Tahoma"/>
          <w:b/>
          <w:sz w:val="32"/>
          <w:szCs w:val="20"/>
        </w:rPr>
        <w:t>Riedenweine</w:t>
      </w:r>
      <w:proofErr w:type="spellEnd"/>
      <w:r w:rsidRPr="00664904">
        <w:rPr>
          <w:rFonts w:ascii="Tahoma" w:hAnsi="Tahoma" w:cs="Tahoma"/>
          <w:b/>
          <w:sz w:val="32"/>
          <w:szCs w:val="20"/>
        </w:rPr>
        <w:t xml:space="preserve"> </w:t>
      </w:r>
    </w:p>
    <w:p w:rsidR="00DD7A4E" w:rsidRDefault="00DD7A4E" w:rsidP="00E67F38">
      <w:pPr>
        <w:spacing w:line="276" w:lineRule="auto"/>
        <w:jc w:val="both"/>
        <w:rPr>
          <w:rFonts w:ascii="Tahoma" w:hAnsi="Tahoma" w:cs="Tahoma"/>
          <w:b/>
          <w:sz w:val="24"/>
          <w:szCs w:val="24"/>
        </w:rPr>
      </w:pPr>
      <w:r w:rsidRPr="0020259F">
        <w:rPr>
          <w:rFonts w:ascii="Tahoma" w:hAnsi="Tahoma" w:cs="Tahoma"/>
          <w:b/>
          <w:sz w:val="24"/>
          <w:szCs w:val="24"/>
        </w:rPr>
        <w:t>Weine mit geschützter Herkunft aus handverlesenen Trauben</w:t>
      </w:r>
    </w:p>
    <w:p w:rsidR="004D6DD4" w:rsidRPr="00682315" w:rsidRDefault="004D6DD4" w:rsidP="00E67F38">
      <w:pPr>
        <w:spacing w:line="276" w:lineRule="auto"/>
        <w:jc w:val="both"/>
        <w:rPr>
          <w:rFonts w:ascii="Tahoma" w:hAnsi="Tahoma" w:cs="Tahoma"/>
          <w:sz w:val="20"/>
          <w:szCs w:val="20"/>
        </w:rPr>
      </w:pPr>
      <w:r w:rsidRPr="00682315">
        <w:rPr>
          <w:rFonts w:ascii="Tahoma" w:hAnsi="Tahoma" w:cs="Tahoma"/>
          <w:sz w:val="20"/>
          <w:szCs w:val="20"/>
        </w:rPr>
        <w:t xml:space="preserve">Steirische </w:t>
      </w:r>
      <w:proofErr w:type="spellStart"/>
      <w:r w:rsidRPr="00682315">
        <w:rPr>
          <w:rFonts w:ascii="Tahoma" w:hAnsi="Tahoma" w:cs="Tahoma"/>
          <w:sz w:val="20"/>
          <w:szCs w:val="20"/>
        </w:rPr>
        <w:t>Riedenweine</w:t>
      </w:r>
      <w:proofErr w:type="spellEnd"/>
      <w:r w:rsidRPr="00682315">
        <w:rPr>
          <w:rFonts w:ascii="Tahoma" w:hAnsi="Tahoma" w:cs="Tahoma"/>
          <w:sz w:val="20"/>
          <w:szCs w:val="20"/>
        </w:rPr>
        <w:t xml:space="preserve"> dürfen laut DAC-Herkunftssystem ab 1. Mai des darauffolgenden Jahres verkauft werden, jedoch geben viele Weinbauern den Weinen noch mehr Zeit, weshalb viele </w:t>
      </w:r>
      <w:proofErr w:type="spellStart"/>
      <w:r w:rsidRPr="00682315">
        <w:rPr>
          <w:rFonts w:ascii="Tahoma" w:hAnsi="Tahoma" w:cs="Tahoma"/>
          <w:sz w:val="20"/>
          <w:szCs w:val="20"/>
        </w:rPr>
        <w:t>Riedenweine</w:t>
      </w:r>
      <w:proofErr w:type="spellEnd"/>
      <w:r w:rsidRPr="00682315">
        <w:rPr>
          <w:rFonts w:ascii="Tahoma" w:hAnsi="Tahoma" w:cs="Tahoma"/>
          <w:sz w:val="20"/>
          <w:szCs w:val="20"/>
        </w:rPr>
        <w:t xml:space="preserve"> erst </w:t>
      </w:r>
      <w:r w:rsidR="000C3E9D">
        <w:rPr>
          <w:rFonts w:ascii="Tahoma" w:hAnsi="Tahoma" w:cs="Tahoma"/>
          <w:sz w:val="20"/>
          <w:szCs w:val="20"/>
        </w:rPr>
        <w:t>Herbst des</w:t>
      </w:r>
      <w:r w:rsidRPr="00682315">
        <w:rPr>
          <w:rFonts w:ascii="Tahoma" w:hAnsi="Tahoma" w:cs="Tahoma"/>
          <w:sz w:val="20"/>
          <w:szCs w:val="20"/>
        </w:rPr>
        <w:t xml:space="preserve"> darauffolgenden Jahres erhältlich sind. Die für DAC-</w:t>
      </w:r>
      <w:proofErr w:type="spellStart"/>
      <w:r w:rsidRPr="00682315">
        <w:rPr>
          <w:rFonts w:ascii="Tahoma" w:hAnsi="Tahoma" w:cs="Tahoma"/>
          <w:sz w:val="20"/>
          <w:szCs w:val="20"/>
        </w:rPr>
        <w:t>Riedenweine</w:t>
      </w:r>
      <w:proofErr w:type="spellEnd"/>
      <w:r w:rsidRPr="00682315">
        <w:rPr>
          <w:rFonts w:ascii="Tahoma" w:hAnsi="Tahoma" w:cs="Tahoma"/>
          <w:sz w:val="20"/>
          <w:szCs w:val="20"/>
        </w:rPr>
        <w:t xml:space="preserve"> zugelassene Rebsorten sind Sauvignon Blanc, Weißburgunder, Grauburgunder, </w:t>
      </w:r>
      <w:proofErr w:type="spellStart"/>
      <w:r w:rsidRPr="00682315">
        <w:rPr>
          <w:rFonts w:ascii="Tahoma" w:hAnsi="Tahoma" w:cs="Tahoma"/>
          <w:sz w:val="20"/>
          <w:szCs w:val="20"/>
        </w:rPr>
        <w:t>Morillon</w:t>
      </w:r>
      <w:proofErr w:type="spellEnd"/>
      <w:r w:rsidRPr="00682315">
        <w:rPr>
          <w:rFonts w:ascii="Tahoma" w:hAnsi="Tahoma" w:cs="Tahoma"/>
          <w:sz w:val="20"/>
          <w:szCs w:val="20"/>
        </w:rPr>
        <w:t xml:space="preserve">, </w:t>
      </w:r>
      <w:proofErr w:type="spellStart"/>
      <w:r w:rsidRPr="00682315">
        <w:rPr>
          <w:rFonts w:ascii="Tahoma" w:hAnsi="Tahoma" w:cs="Tahoma"/>
          <w:sz w:val="20"/>
          <w:szCs w:val="20"/>
        </w:rPr>
        <w:t>Welschriesling</w:t>
      </w:r>
      <w:proofErr w:type="spellEnd"/>
      <w:r w:rsidRPr="00682315">
        <w:rPr>
          <w:rFonts w:ascii="Tahoma" w:hAnsi="Tahoma" w:cs="Tahoma"/>
          <w:sz w:val="20"/>
          <w:szCs w:val="20"/>
        </w:rPr>
        <w:t>, Riesling, Muskateller, Traminer und Schilcher – trocken ausgebaut.</w:t>
      </w:r>
    </w:p>
    <w:p w:rsidR="004D6DD4" w:rsidRDefault="004D6DD4" w:rsidP="00E67F38">
      <w:pPr>
        <w:spacing w:line="276" w:lineRule="auto"/>
        <w:jc w:val="both"/>
        <w:rPr>
          <w:rFonts w:ascii="Tahoma" w:hAnsi="Tahoma" w:cs="Tahoma"/>
          <w:sz w:val="20"/>
          <w:szCs w:val="20"/>
        </w:rPr>
      </w:pPr>
    </w:p>
    <w:p w:rsidR="00682315" w:rsidRDefault="00682315" w:rsidP="00E67F38">
      <w:pPr>
        <w:spacing w:line="276" w:lineRule="auto"/>
        <w:jc w:val="both"/>
        <w:rPr>
          <w:rFonts w:ascii="Tahoma" w:hAnsi="Tahoma" w:cs="Tahoma"/>
          <w:sz w:val="20"/>
          <w:szCs w:val="20"/>
        </w:rPr>
      </w:pPr>
    </w:p>
    <w:p w:rsidR="00682315" w:rsidRPr="00682315" w:rsidRDefault="00682315" w:rsidP="00E67F38">
      <w:pPr>
        <w:spacing w:line="276" w:lineRule="auto"/>
        <w:jc w:val="both"/>
        <w:rPr>
          <w:rFonts w:ascii="Tahoma" w:hAnsi="Tahoma" w:cs="Tahoma"/>
          <w:sz w:val="20"/>
          <w:szCs w:val="20"/>
        </w:rPr>
      </w:pPr>
    </w:p>
    <w:p w:rsidR="00BB1075" w:rsidRPr="00682315" w:rsidRDefault="00BB1075" w:rsidP="00E67F38">
      <w:pPr>
        <w:spacing w:line="276" w:lineRule="auto"/>
        <w:jc w:val="both"/>
        <w:rPr>
          <w:rFonts w:ascii="Tahoma" w:hAnsi="Tahoma" w:cs="Tahoma"/>
          <w:sz w:val="20"/>
          <w:szCs w:val="20"/>
        </w:rPr>
      </w:pPr>
    </w:p>
    <w:p w:rsidR="008625A0" w:rsidRPr="00682315" w:rsidRDefault="008625A0" w:rsidP="00E67F38">
      <w:pPr>
        <w:spacing w:line="276" w:lineRule="auto"/>
        <w:rPr>
          <w:rFonts w:ascii="Tahoma" w:hAnsi="Tahoma" w:cs="Tahoma"/>
          <w:b/>
          <w:sz w:val="20"/>
          <w:szCs w:val="20"/>
        </w:rPr>
      </w:pPr>
      <w:r w:rsidRPr="00682315">
        <w:rPr>
          <w:rFonts w:ascii="Tahoma" w:hAnsi="Tahoma" w:cs="Tahoma"/>
          <w:b/>
          <w:sz w:val="20"/>
          <w:szCs w:val="20"/>
        </w:rPr>
        <w:t xml:space="preserve">Wie trinkt man </w:t>
      </w:r>
      <w:proofErr w:type="spellStart"/>
      <w:r w:rsidRPr="00682315">
        <w:rPr>
          <w:rFonts w:ascii="Tahoma" w:hAnsi="Tahoma" w:cs="Tahoma"/>
          <w:b/>
          <w:sz w:val="20"/>
          <w:szCs w:val="20"/>
        </w:rPr>
        <w:t>Riedenweine</w:t>
      </w:r>
      <w:proofErr w:type="spellEnd"/>
      <w:r w:rsidRPr="00682315">
        <w:rPr>
          <w:rFonts w:ascii="Tahoma" w:hAnsi="Tahoma" w:cs="Tahoma"/>
          <w:b/>
          <w:sz w:val="20"/>
          <w:szCs w:val="20"/>
        </w:rPr>
        <w:t>?</w:t>
      </w:r>
    </w:p>
    <w:p w:rsidR="008625A0" w:rsidRPr="00682315" w:rsidRDefault="008625A0" w:rsidP="00E67F38">
      <w:pPr>
        <w:spacing w:line="276" w:lineRule="auto"/>
        <w:ind w:right="992"/>
        <w:rPr>
          <w:rFonts w:ascii="Tahoma" w:hAnsi="Tahoma" w:cs="Tahoma"/>
          <w:b/>
          <w:sz w:val="20"/>
          <w:szCs w:val="20"/>
        </w:rPr>
      </w:pPr>
      <w:proofErr w:type="spellStart"/>
      <w:r w:rsidRPr="00682315">
        <w:rPr>
          <w:rFonts w:ascii="Tahoma" w:hAnsi="Tahoma" w:cs="Tahoma"/>
          <w:b/>
          <w:sz w:val="20"/>
          <w:szCs w:val="20"/>
        </w:rPr>
        <w:t>Riedenweine</w:t>
      </w:r>
      <w:proofErr w:type="spellEnd"/>
      <w:r w:rsidRPr="00682315">
        <w:rPr>
          <w:rFonts w:ascii="Tahoma" w:hAnsi="Tahoma" w:cs="Tahoma"/>
          <w:b/>
          <w:sz w:val="20"/>
          <w:szCs w:val="20"/>
        </w:rPr>
        <w:t xml:space="preserve"> – „Kaminweine“ mit Lagerpotential</w:t>
      </w:r>
    </w:p>
    <w:p w:rsidR="008625A0" w:rsidRPr="00682315" w:rsidRDefault="008625A0" w:rsidP="00E67F38">
      <w:pPr>
        <w:spacing w:line="276" w:lineRule="auto"/>
        <w:jc w:val="both"/>
        <w:rPr>
          <w:rFonts w:ascii="Tahoma" w:hAnsi="Tahoma" w:cs="Tahoma"/>
          <w:sz w:val="20"/>
          <w:szCs w:val="20"/>
        </w:rPr>
      </w:pPr>
      <w:proofErr w:type="spellStart"/>
      <w:r w:rsidRPr="00682315">
        <w:rPr>
          <w:rFonts w:ascii="Tahoma" w:hAnsi="Tahoma" w:cs="Tahoma"/>
          <w:sz w:val="20"/>
          <w:szCs w:val="20"/>
        </w:rPr>
        <w:t>Riedenweine</w:t>
      </w:r>
      <w:proofErr w:type="spellEnd"/>
      <w:r w:rsidRPr="00682315">
        <w:rPr>
          <w:rFonts w:ascii="Tahoma" w:hAnsi="Tahoma" w:cs="Tahoma"/>
          <w:sz w:val="20"/>
          <w:szCs w:val="20"/>
        </w:rPr>
        <w:t xml:space="preserve"> sind in der Regel kräftige, gehaltvolle Weine mit etwas höherem Alkoholgehalt. Sie verfügen über hohes Lagerpotenzial und erreichen ihre optimale Trinkreife meist nach einigen Jahren im Keller. Um sie vollends genießen zu können, sollte man ihnen auch beim Verkosten Zeit geben und den Wein nach dem Öffnen etwas atmen lassen. Empfehlenswert sind bauchige Gläser und eine nicht zu kalte Trinktemperatur bei 10 bis 12 Grad, dann können sich seine Aromen optimal entfalten. </w:t>
      </w:r>
      <w:proofErr w:type="spellStart"/>
      <w:r w:rsidRPr="00682315">
        <w:rPr>
          <w:rFonts w:ascii="Tahoma" w:hAnsi="Tahoma" w:cs="Tahoma"/>
          <w:sz w:val="20"/>
          <w:szCs w:val="20"/>
        </w:rPr>
        <w:t>Riedenweine</w:t>
      </w:r>
      <w:proofErr w:type="spellEnd"/>
      <w:r w:rsidRPr="00682315">
        <w:rPr>
          <w:rFonts w:ascii="Tahoma" w:hAnsi="Tahoma" w:cs="Tahoma"/>
          <w:sz w:val="20"/>
          <w:szCs w:val="20"/>
        </w:rPr>
        <w:t xml:space="preserve"> passen übrigens wunderbar zu dunklem Fleisch und extravaganten Speisen, besonders die Burgundersorten eignen sich</w:t>
      </w:r>
      <w:r w:rsidR="006F51CD" w:rsidRPr="00682315">
        <w:rPr>
          <w:rFonts w:ascii="Tahoma" w:hAnsi="Tahoma" w:cs="Tahoma"/>
          <w:sz w:val="20"/>
          <w:szCs w:val="20"/>
        </w:rPr>
        <w:t xml:space="preserve"> beispielsweise</w:t>
      </w:r>
      <w:r w:rsidRPr="00682315">
        <w:rPr>
          <w:rFonts w:ascii="Tahoma" w:hAnsi="Tahoma" w:cs="Tahoma"/>
          <w:sz w:val="20"/>
          <w:szCs w:val="20"/>
        </w:rPr>
        <w:t xml:space="preserve"> toll zu deftigen Gerichten</w:t>
      </w:r>
      <w:r w:rsidR="006F51CD" w:rsidRPr="00682315">
        <w:rPr>
          <w:rFonts w:ascii="Tahoma" w:hAnsi="Tahoma" w:cs="Tahoma"/>
          <w:sz w:val="20"/>
          <w:szCs w:val="20"/>
        </w:rPr>
        <w:t xml:space="preserve">, </w:t>
      </w:r>
      <w:r w:rsidR="00E67F38">
        <w:rPr>
          <w:rFonts w:ascii="Tahoma" w:hAnsi="Tahoma" w:cs="Tahoma"/>
          <w:sz w:val="20"/>
          <w:szCs w:val="20"/>
        </w:rPr>
        <w:t>Sauvignon B</w:t>
      </w:r>
      <w:r w:rsidR="00C66621" w:rsidRPr="00682315">
        <w:rPr>
          <w:rFonts w:ascii="Tahoma" w:hAnsi="Tahoma" w:cs="Tahoma"/>
          <w:sz w:val="20"/>
          <w:szCs w:val="20"/>
        </w:rPr>
        <w:t xml:space="preserve">lanc und </w:t>
      </w:r>
      <w:r w:rsidR="006F51CD" w:rsidRPr="00682315">
        <w:rPr>
          <w:rFonts w:ascii="Tahoma" w:hAnsi="Tahoma" w:cs="Tahoma"/>
          <w:sz w:val="20"/>
          <w:szCs w:val="20"/>
        </w:rPr>
        <w:t>Schilcher zu würzigem Käse</w:t>
      </w:r>
      <w:r w:rsidR="00C66621" w:rsidRPr="00682315">
        <w:rPr>
          <w:rFonts w:ascii="Tahoma" w:hAnsi="Tahoma" w:cs="Tahoma"/>
          <w:sz w:val="20"/>
          <w:szCs w:val="20"/>
        </w:rPr>
        <w:t xml:space="preserve"> und Fischgerichten. </w:t>
      </w:r>
      <w:proofErr w:type="spellStart"/>
      <w:r w:rsidR="008A1277" w:rsidRPr="00682315">
        <w:rPr>
          <w:rFonts w:ascii="Tahoma" w:hAnsi="Tahoma" w:cs="Tahoma"/>
          <w:sz w:val="20"/>
          <w:szCs w:val="20"/>
        </w:rPr>
        <w:t>Riedenweine</w:t>
      </w:r>
      <w:proofErr w:type="spellEnd"/>
      <w:r w:rsidR="008A1277" w:rsidRPr="00682315">
        <w:rPr>
          <w:rFonts w:ascii="Tahoma" w:hAnsi="Tahoma" w:cs="Tahoma"/>
          <w:sz w:val="20"/>
          <w:szCs w:val="20"/>
        </w:rPr>
        <w:t xml:space="preserve"> werden auch gerne als Festtagsweine kredenzt und eignen sich a</w:t>
      </w:r>
      <w:r w:rsidR="004146BD" w:rsidRPr="00682315">
        <w:rPr>
          <w:rFonts w:ascii="Tahoma" w:hAnsi="Tahoma" w:cs="Tahoma"/>
          <w:sz w:val="20"/>
          <w:szCs w:val="20"/>
        </w:rPr>
        <w:t xml:space="preserve">ufgrund der langen Lagerfähigkeit auch hervorragend als </w:t>
      </w:r>
      <w:r w:rsidR="008A1277" w:rsidRPr="00682315">
        <w:rPr>
          <w:rFonts w:ascii="Tahoma" w:hAnsi="Tahoma" w:cs="Tahoma"/>
          <w:sz w:val="20"/>
          <w:szCs w:val="20"/>
        </w:rPr>
        <w:t>hochwertiges Präsent.</w:t>
      </w:r>
    </w:p>
    <w:p w:rsidR="006F51CD" w:rsidRPr="00682315" w:rsidRDefault="006F51CD" w:rsidP="00E67F38">
      <w:pPr>
        <w:spacing w:line="276" w:lineRule="auto"/>
        <w:jc w:val="both"/>
        <w:rPr>
          <w:rFonts w:ascii="Tahoma" w:hAnsi="Tahoma" w:cs="Tahoma"/>
          <w:sz w:val="20"/>
          <w:szCs w:val="20"/>
        </w:rPr>
      </w:pPr>
    </w:p>
    <w:p w:rsidR="008A1277" w:rsidRDefault="008A1277" w:rsidP="00E67F38">
      <w:pPr>
        <w:spacing w:line="276" w:lineRule="auto"/>
        <w:jc w:val="both"/>
        <w:rPr>
          <w:rFonts w:ascii="Tahoma" w:hAnsi="Tahoma" w:cs="Tahoma"/>
          <w:sz w:val="20"/>
          <w:szCs w:val="20"/>
        </w:rPr>
      </w:pPr>
    </w:p>
    <w:p w:rsidR="00682315" w:rsidRPr="00682315" w:rsidRDefault="00682315" w:rsidP="00E67F38">
      <w:pPr>
        <w:spacing w:line="276" w:lineRule="auto"/>
        <w:jc w:val="both"/>
        <w:rPr>
          <w:rFonts w:ascii="Tahoma" w:hAnsi="Tahoma" w:cs="Tahoma"/>
          <w:sz w:val="20"/>
          <w:szCs w:val="20"/>
        </w:rPr>
      </w:pPr>
    </w:p>
    <w:p w:rsidR="00C77A38" w:rsidRPr="00682315" w:rsidRDefault="00C77A38" w:rsidP="00E67F38">
      <w:pPr>
        <w:spacing w:line="276" w:lineRule="auto"/>
        <w:jc w:val="both"/>
        <w:rPr>
          <w:rFonts w:ascii="Tahoma" w:hAnsi="Tahoma" w:cs="Tahoma"/>
          <w:sz w:val="20"/>
          <w:szCs w:val="20"/>
        </w:rPr>
      </w:pPr>
    </w:p>
    <w:p w:rsidR="004146BD" w:rsidRPr="00682315" w:rsidRDefault="004146BD" w:rsidP="00E67F38">
      <w:pPr>
        <w:spacing w:line="276" w:lineRule="auto"/>
        <w:jc w:val="both"/>
        <w:rPr>
          <w:rFonts w:ascii="Tahoma" w:hAnsi="Tahoma" w:cs="Tahoma"/>
          <w:b/>
          <w:sz w:val="20"/>
          <w:szCs w:val="20"/>
        </w:rPr>
      </w:pPr>
      <w:r w:rsidRPr="00682315">
        <w:rPr>
          <w:rFonts w:ascii="Tahoma" w:hAnsi="Tahoma" w:cs="Tahoma"/>
          <w:b/>
          <w:sz w:val="20"/>
          <w:szCs w:val="20"/>
        </w:rPr>
        <w:t>Wein Steiermark</w:t>
      </w:r>
    </w:p>
    <w:p w:rsidR="004146BD" w:rsidRPr="00682315" w:rsidRDefault="004146BD" w:rsidP="00E67F38">
      <w:pPr>
        <w:spacing w:line="276" w:lineRule="auto"/>
        <w:jc w:val="both"/>
        <w:rPr>
          <w:rFonts w:ascii="Tahoma" w:hAnsi="Tahoma" w:cs="Tahoma"/>
          <w:sz w:val="20"/>
          <w:szCs w:val="20"/>
        </w:rPr>
      </w:pPr>
      <w:r w:rsidRPr="00682315">
        <w:rPr>
          <w:rFonts w:ascii="Tahoma" w:hAnsi="Tahoma" w:cs="Tahoma"/>
          <w:sz w:val="20"/>
          <w:szCs w:val="20"/>
        </w:rPr>
        <w:t xml:space="preserve">Der Verein Wein Steiermark dient der Zielsetzung, Maßnahmen zum Schutz und zur Absatzförderung von Steirischem Wein zu setzen. Der Steirische Wein und das DAC-Herkunftssystem werden im In- und Ausland vermarktet. </w:t>
      </w:r>
      <w:r w:rsidR="00E67F38">
        <w:rPr>
          <w:rFonts w:ascii="Tahoma" w:hAnsi="Tahoma" w:cs="Tahoma"/>
          <w:sz w:val="20"/>
          <w:szCs w:val="20"/>
        </w:rPr>
        <w:t>Derzeit zählt der Verein rund 46</w:t>
      </w:r>
      <w:r w:rsidRPr="00682315">
        <w:rPr>
          <w:rFonts w:ascii="Tahoma" w:hAnsi="Tahoma" w:cs="Tahoma"/>
          <w:sz w:val="20"/>
          <w:szCs w:val="20"/>
        </w:rPr>
        <w:t>0 Mitgliedsbetriebe. Die Steirischen Winze</w:t>
      </w:r>
      <w:r w:rsidR="00E67F38">
        <w:rPr>
          <w:rFonts w:ascii="Tahoma" w:hAnsi="Tahoma" w:cs="Tahoma"/>
          <w:sz w:val="20"/>
          <w:szCs w:val="20"/>
        </w:rPr>
        <w:t>r bewirtschafteten aktuell 5.096</w:t>
      </w:r>
      <w:r w:rsidRPr="00682315">
        <w:rPr>
          <w:rFonts w:ascii="Tahoma" w:hAnsi="Tahoma" w:cs="Tahoma"/>
          <w:sz w:val="20"/>
          <w:szCs w:val="20"/>
        </w:rPr>
        <w:t xml:space="preserve"> ha Weinga</w:t>
      </w:r>
      <w:r w:rsidR="00A61EF7">
        <w:rPr>
          <w:rFonts w:ascii="Tahoma" w:hAnsi="Tahoma" w:cs="Tahoma"/>
          <w:sz w:val="20"/>
          <w:szCs w:val="20"/>
        </w:rPr>
        <w:t xml:space="preserve">rtenfläche und produzieren 2021 </w:t>
      </w:r>
      <w:r w:rsidRPr="00682315">
        <w:rPr>
          <w:rFonts w:ascii="Tahoma" w:hAnsi="Tahoma" w:cs="Tahoma"/>
          <w:sz w:val="20"/>
          <w:szCs w:val="20"/>
        </w:rPr>
        <w:t xml:space="preserve">gesamt </w:t>
      </w:r>
      <w:r w:rsidR="00A61EF7">
        <w:rPr>
          <w:rFonts w:ascii="Tahoma" w:hAnsi="Tahoma" w:cs="Tahoma"/>
          <w:sz w:val="20"/>
          <w:szCs w:val="20"/>
        </w:rPr>
        <w:t xml:space="preserve">222.900 hl </w:t>
      </w:r>
      <w:r w:rsidRPr="00682315">
        <w:rPr>
          <w:rFonts w:ascii="Tahoma" w:hAnsi="Tahoma" w:cs="Tahoma"/>
          <w:sz w:val="20"/>
          <w:szCs w:val="20"/>
        </w:rPr>
        <w:t>Hektoliter Wein. Damit hält die Steiermark mehr als 10% der gesamtösterreichischen Weinbaufläche.</w:t>
      </w:r>
    </w:p>
    <w:p w:rsidR="00792F46" w:rsidRPr="00682315" w:rsidRDefault="00792F46" w:rsidP="00792F46">
      <w:pPr>
        <w:spacing w:after="160" w:line="259" w:lineRule="auto"/>
        <w:rPr>
          <w:rFonts w:ascii="Tahoma" w:hAnsi="Tahoma" w:cs="Tahoma"/>
          <w:sz w:val="20"/>
          <w:szCs w:val="20"/>
        </w:rPr>
      </w:pPr>
    </w:p>
    <w:p w:rsidR="00792F46" w:rsidRPr="00682315" w:rsidRDefault="00792F46" w:rsidP="00792F46">
      <w:pPr>
        <w:spacing w:after="160" w:line="259" w:lineRule="auto"/>
        <w:jc w:val="right"/>
        <w:rPr>
          <w:rFonts w:ascii="Tahoma" w:hAnsi="Tahoma" w:cs="Tahoma"/>
          <w:sz w:val="20"/>
          <w:szCs w:val="20"/>
        </w:rPr>
      </w:pPr>
      <w:r w:rsidRPr="00682315">
        <w:rPr>
          <w:rFonts w:ascii="Tahoma" w:hAnsi="Tahoma" w:cs="Tahoma"/>
          <w:sz w:val="20"/>
          <w:szCs w:val="20"/>
        </w:rPr>
        <w:t>Graz, September</w:t>
      </w:r>
      <w:r w:rsidR="00E92468">
        <w:rPr>
          <w:rFonts w:ascii="Tahoma" w:hAnsi="Tahoma" w:cs="Tahoma"/>
          <w:sz w:val="20"/>
          <w:szCs w:val="20"/>
        </w:rPr>
        <w:t xml:space="preserve"> 2022</w:t>
      </w:r>
    </w:p>
    <w:p w:rsidR="00792F46" w:rsidRPr="00682315" w:rsidRDefault="00792F46">
      <w:pPr>
        <w:spacing w:after="160" w:line="259" w:lineRule="auto"/>
        <w:rPr>
          <w:rFonts w:ascii="Tahoma" w:hAnsi="Tahoma" w:cs="Tahoma"/>
          <w:b/>
          <w:sz w:val="20"/>
          <w:szCs w:val="20"/>
          <w:u w:val="single"/>
        </w:rPr>
      </w:pPr>
    </w:p>
    <w:p w:rsidR="00792F46" w:rsidRDefault="00792F46">
      <w:pPr>
        <w:spacing w:after="160" w:line="259" w:lineRule="auto"/>
        <w:rPr>
          <w:rFonts w:ascii="Tahoma" w:hAnsi="Tahoma" w:cs="Tahoma"/>
          <w:b/>
          <w:szCs w:val="20"/>
          <w:u w:val="single"/>
        </w:rPr>
      </w:pPr>
      <w:r>
        <w:rPr>
          <w:rFonts w:ascii="Tahoma" w:hAnsi="Tahoma" w:cs="Tahoma"/>
          <w:b/>
          <w:szCs w:val="20"/>
          <w:u w:val="single"/>
        </w:rPr>
        <w:br w:type="page"/>
      </w:r>
    </w:p>
    <w:p w:rsidR="001A0586" w:rsidRPr="00353649" w:rsidRDefault="001A0586" w:rsidP="001A0586">
      <w:pPr>
        <w:spacing w:line="276" w:lineRule="auto"/>
        <w:rPr>
          <w:rFonts w:ascii="Tahoma" w:hAnsi="Tahoma" w:cs="Tahoma"/>
          <w:b/>
          <w:sz w:val="20"/>
          <w:szCs w:val="20"/>
        </w:rPr>
      </w:pPr>
      <w:r>
        <w:rPr>
          <w:rFonts w:ascii="Tahoma" w:hAnsi="Tahoma" w:cs="Tahoma"/>
          <w:b/>
          <w:szCs w:val="20"/>
          <w:u w:val="single"/>
        </w:rPr>
        <w:lastRenderedPageBreak/>
        <w:t xml:space="preserve">Foto: </w:t>
      </w:r>
      <w:r>
        <w:rPr>
          <w:rFonts w:ascii="Tahoma" w:hAnsi="Tahoma" w:cs="Tahoma"/>
          <w:b/>
          <w:szCs w:val="20"/>
          <w:u w:val="single"/>
        </w:rPr>
        <w:br/>
      </w:r>
      <w:r w:rsidRPr="00353649">
        <w:rPr>
          <w:rFonts w:ascii="Tahoma" w:hAnsi="Tahoma" w:cs="Tahoma"/>
          <w:b/>
          <w:sz w:val="20"/>
          <w:szCs w:val="20"/>
        </w:rPr>
        <w:t xml:space="preserve">© </w:t>
      </w:r>
      <w:r w:rsidR="00327909">
        <w:rPr>
          <w:rFonts w:ascii="Tahoma" w:hAnsi="Tahoma" w:cs="Tahoma"/>
          <w:b/>
          <w:sz w:val="20"/>
          <w:szCs w:val="20"/>
        </w:rPr>
        <w:t xml:space="preserve">Fotokuchl, </w:t>
      </w:r>
      <w:r w:rsidR="00E67F38">
        <w:rPr>
          <w:rFonts w:ascii="Tahoma" w:hAnsi="Tahoma" w:cs="Tahoma"/>
          <w:b/>
          <w:sz w:val="20"/>
          <w:szCs w:val="20"/>
        </w:rPr>
        <w:t>Johannes Polt</w:t>
      </w:r>
    </w:p>
    <w:p w:rsidR="001A0586" w:rsidRPr="00353649" w:rsidRDefault="00A17720" w:rsidP="001A0586">
      <w:pPr>
        <w:spacing w:line="276" w:lineRule="auto"/>
        <w:jc w:val="both"/>
        <w:rPr>
          <w:rFonts w:ascii="Tahoma" w:hAnsi="Tahoma" w:cs="Tahoma"/>
          <w:sz w:val="20"/>
          <w:szCs w:val="20"/>
        </w:rPr>
      </w:pPr>
      <w:r w:rsidRPr="00353649">
        <w:rPr>
          <w:rFonts w:ascii="Tahoma" w:hAnsi="Tahoma" w:cs="Tahoma"/>
          <w:sz w:val="20"/>
          <w:szCs w:val="20"/>
        </w:rPr>
        <w:t>Präsident</w:t>
      </w:r>
      <w:r w:rsidR="001A0586" w:rsidRPr="00353649">
        <w:rPr>
          <w:rFonts w:ascii="Tahoma" w:hAnsi="Tahoma" w:cs="Tahoma"/>
          <w:sz w:val="20"/>
          <w:szCs w:val="20"/>
        </w:rPr>
        <w:t xml:space="preserve"> der Landwirtschaftskammer Steiermark </w:t>
      </w:r>
      <w:r w:rsidRPr="00353649">
        <w:rPr>
          <w:rFonts w:ascii="Tahoma" w:hAnsi="Tahoma" w:cs="Tahoma"/>
          <w:sz w:val="20"/>
          <w:szCs w:val="20"/>
        </w:rPr>
        <w:t>Ök.-Rat. Franz Titschenbacher</w:t>
      </w:r>
    </w:p>
    <w:p w:rsidR="00A17720" w:rsidRPr="00E67F38" w:rsidRDefault="00A17720" w:rsidP="001A0586">
      <w:pPr>
        <w:spacing w:line="276" w:lineRule="auto"/>
        <w:jc w:val="both"/>
        <w:rPr>
          <w:rFonts w:ascii="Tahoma" w:hAnsi="Tahoma" w:cs="Tahoma"/>
          <w:sz w:val="20"/>
          <w:szCs w:val="20"/>
        </w:rPr>
      </w:pPr>
      <w:r w:rsidRPr="00E67F38">
        <w:rPr>
          <w:rFonts w:ascii="Tahoma" w:hAnsi="Tahoma" w:cs="Tahoma"/>
          <w:sz w:val="20"/>
          <w:szCs w:val="20"/>
        </w:rPr>
        <w:t xml:space="preserve">Vorstandsmitglied Steiermärkische Sparkasse Dr. Oliver </w:t>
      </w:r>
      <w:proofErr w:type="spellStart"/>
      <w:r w:rsidRPr="00E67F38">
        <w:rPr>
          <w:rFonts w:ascii="Tahoma" w:hAnsi="Tahoma" w:cs="Tahoma"/>
          <w:sz w:val="20"/>
          <w:szCs w:val="20"/>
        </w:rPr>
        <w:t>Kröpfl</w:t>
      </w:r>
      <w:proofErr w:type="spellEnd"/>
      <w:r w:rsidRPr="00E67F38">
        <w:rPr>
          <w:rFonts w:ascii="Tahoma" w:hAnsi="Tahoma" w:cs="Tahoma"/>
          <w:sz w:val="20"/>
          <w:szCs w:val="20"/>
        </w:rPr>
        <w:t xml:space="preserve"> </w:t>
      </w:r>
    </w:p>
    <w:p w:rsidR="001A0586" w:rsidRPr="00E67F38" w:rsidRDefault="001A0586" w:rsidP="001A0586">
      <w:pPr>
        <w:spacing w:line="276" w:lineRule="auto"/>
        <w:jc w:val="both"/>
        <w:rPr>
          <w:rFonts w:ascii="Tahoma" w:hAnsi="Tahoma" w:cs="Tahoma"/>
          <w:sz w:val="20"/>
          <w:szCs w:val="20"/>
        </w:rPr>
      </w:pPr>
      <w:r w:rsidRPr="00E67F38">
        <w:rPr>
          <w:rFonts w:ascii="Tahoma" w:hAnsi="Tahoma" w:cs="Tahoma"/>
          <w:sz w:val="20"/>
          <w:szCs w:val="20"/>
        </w:rPr>
        <w:t xml:space="preserve">Weinhoheit </w:t>
      </w:r>
      <w:r w:rsidR="00E67F38" w:rsidRPr="00E67F38">
        <w:rPr>
          <w:rFonts w:ascii="Tahoma" w:hAnsi="Tahoma" w:cs="Tahoma"/>
          <w:sz w:val="20"/>
          <w:szCs w:val="20"/>
        </w:rPr>
        <w:t>Sophie Friedrich</w:t>
      </w:r>
    </w:p>
    <w:p w:rsidR="001A0586" w:rsidRPr="00E67F38" w:rsidRDefault="001A0586" w:rsidP="001A0586">
      <w:pPr>
        <w:spacing w:line="276" w:lineRule="auto"/>
        <w:jc w:val="both"/>
        <w:rPr>
          <w:rFonts w:ascii="Tahoma" w:hAnsi="Tahoma" w:cs="Tahoma"/>
          <w:sz w:val="20"/>
          <w:szCs w:val="20"/>
        </w:rPr>
      </w:pPr>
      <w:r w:rsidRPr="00E67F38">
        <w:rPr>
          <w:rFonts w:ascii="Tahoma" w:hAnsi="Tahoma" w:cs="Tahoma"/>
          <w:sz w:val="20"/>
          <w:szCs w:val="20"/>
        </w:rPr>
        <w:t xml:space="preserve">Weinhoheit </w:t>
      </w:r>
      <w:r w:rsidR="00E67F38" w:rsidRPr="00E67F38">
        <w:rPr>
          <w:rFonts w:ascii="Tahoma" w:hAnsi="Tahoma" w:cs="Tahoma"/>
          <w:sz w:val="20"/>
          <w:szCs w:val="20"/>
        </w:rPr>
        <w:t>Katrin Strohmaier</w:t>
      </w:r>
    </w:p>
    <w:p w:rsidR="00A17720" w:rsidRPr="00353649" w:rsidRDefault="00A17720" w:rsidP="001A0586">
      <w:pPr>
        <w:spacing w:line="276" w:lineRule="auto"/>
        <w:jc w:val="both"/>
        <w:rPr>
          <w:rFonts w:ascii="Tahoma" w:hAnsi="Tahoma" w:cs="Tahoma"/>
          <w:sz w:val="20"/>
          <w:szCs w:val="20"/>
        </w:rPr>
      </w:pPr>
      <w:r w:rsidRPr="00E67F38">
        <w:rPr>
          <w:rFonts w:ascii="Tahoma" w:hAnsi="Tahoma" w:cs="Tahoma"/>
          <w:sz w:val="20"/>
          <w:szCs w:val="20"/>
        </w:rPr>
        <w:t xml:space="preserve">Weinhoheit </w:t>
      </w:r>
      <w:r w:rsidR="00E67F38" w:rsidRPr="00E67F38">
        <w:rPr>
          <w:rFonts w:ascii="Tahoma" w:hAnsi="Tahoma" w:cs="Tahoma"/>
          <w:sz w:val="20"/>
          <w:szCs w:val="20"/>
        </w:rPr>
        <w:t xml:space="preserve">Marlene </w:t>
      </w:r>
      <w:proofErr w:type="spellStart"/>
      <w:r w:rsidR="00E67F38" w:rsidRPr="00E67F38">
        <w:rPr>
          <w:rFonts w:ascii="Tahoma" w:hAnsi="Tahoma" w:cs="Tahoma"/>
          <w:sz w:val="20"/>
          <w:szCs w:val="20"/>
        </w:rPr>
        <w:t>Prugmaier</w:t>
      </w:r>
      <w:proofErr w:type="spellEnd"/>
    </w:p>
    <w:p w:rsidR="001A0586" w:rsidRPr="00353649" w:rsidRDefault="001A0586" w:rsidP="001A0586">
      <w:pPr>
        <w:spacing w:line="276" w:lineRule="auto"/>
        <w:rPr>
          <w:rFonts w:ascii="Tahoma" w:hAnsi="Tahoma" w:cs="Tahoma"/>
          <w:sz w:val="20"/>
          <w:szCs w:val="20"/>
        </w:rPr>
      </w:pPr>
      <w:r w:rsidRPr="00353649">
        <w:rPr>
          <w:rFonts w:ascii="Tahoma" w:hAnsi="Tahoma" w:cs="Tahoma"/>
          <w:sz w:val="20"/>
          <w:szCs w:val="20"/>
        </w:rPr>
        <w:t>Ing. Werner Luttenberger, GF der Wein Steiermark</w:t>
      </w:r>
    </w:p>
    <w:p w:rsidR="001A0586" w:rsidRPr="00353649" w:rsidRDefault="00792F46" w:rsidP="001A0586">
      <w:pPr>
        <w:spacing w:line="276" w:lineRule="auto"/>
        <w:rPr>
          <w:rFonts w:ascii="Tahoma" w:hAnsi="Tahoma" w:cs="Tahoma"/>
          <w:sz w:val="20"/>
          <w:szCs w:val="20"/>
        </w:rPr>
      </w:pPr>
      <w:r w:rsidRPr="00353649">
        <w:rPr>
          <w:rFonts w:ascii="Tahoma" w:hAnsi="Tahoma" w:cs="Tahoma"/>
          <w:sz w:val="20"/>
          <w:szCs w:val="20"/>
        </w:rPr>
        <w:t>Stefan Potzinger, Obmann Wein Steiermark</w:t>
      </w:r>
    </w:p>
    <w:p w:rsidR="001A0586" w:rsidRDefault="001A0586" w:rsidP="00353649">
      <w:pPr>
        <w:autoSpaceDE w:val="0"/>
        <w:autoSpaceDN w:val="0"/>
        <w:spacing w:line="276" w:lineRule="auto"/>
        <w:jc w:val="both"/>
        <w:rPr>
          <w:rFonts w:ascii="Tahoma" w:hAnsi="Tahoma" w:cs="Tahoma"/>
          <w:b/>
          <w:sz w:val="24"/>
          <w:szCs w:val="24"/>
        </w:rPr>
      </w:pPr>
    </w:p>
    <w:p w:rsidR="000C3E9D" w:rsidRDefault="000C3E9D" w:rsidP="006A6D3A">
      <w:pPr>
        <w:autoSpaceDE w:val="0"/>
        <w:autoSpaceDN w:val="0"/>
        <w:spacing w:line="276" w:lineRule="auto"/>
        <w:ind w:left="-142" w:firstLine="142"/>
        <w:jc w:val="both"/>
        <w:rPr>
          <w:rFonts w:ascii="Tahoma" w:hAnsi="Tahoma" w:cs="Tahoma"/>
          <w:b/>
          <w:sz w:val="24"/>
          <w:szCs w:val="24"/>
        </w:rPr>
      </w:pPr>
    </w:p>
    <w:p w:rsidR="00B10E2B" w:rsidRDefault="00B10E2B" w:rsidP="006A6D3A">
      <w:pPr>
        <w:autoSpaceDE w:val="0"/>
        <w:autoSpaceDN w:val="0"/>
        <w:spacing w:line="276" w:lineRule="auto"/>
        <w:ind w:left="-142" w:firstLine="142"/>
        <w:jc w:val="both"/>
        <w:rPr>
          <w:rFonts w:ascii="Tahoma" w:hAnsi="Tahoma" w:cs="Tahoma"/>
          <w:b/>
          <w:sz w:val="24"/>
          <w:szCs w:val="24"/>
        </w:rPr>
      </w:pPr>
      <w:r w:rsidRPr="00D4480C">
        <w:rPr>
          <w:rFonts w:ascii="Tahoma" w:hAnsi="Tahoma" w:cs="Tahoma"/>
          <w:b/>
          <w:sz w:val="24"/>
          <w:szCs w:val="24"/>
        </w:rPr>
        <w:t xml:space="preserve">Statements zum Steirischen </w:t>
      </w:r>
      <w:proofErr w:type="spellStart"/>
      <w:r w:rsidRPr="00D4480C">
        <w:rPr>
          <w:rFonts w:ascii="Tahoma" w:hAnsi="Tahoma" w:cs="Tahoma"/>
          <w:b/>
          <w:sz w:val="24"/>
          <w:szCs w:val="24"/>
        </w:rPr>
        <w:t>Riedenwein</w:t>
      </w:r>
      <w:proofErr w:type="spellEnd"/>
    </w:p>
    <w:p w:rsidR="005575CB" w:rsidRPr="006A6D3A" w:rsidRDefault="005575CB" w:rsidP="006A6D3A">
      <w:pPr>
        <w:autoSpaceDE w:val="0"/>
        <w:autoSpaceDN w:val="0"/>
        <w:spacing w:line="276" w:lineRule="auto"/>
        <w:jc w:val="both"/>
        <w:rPr>
          <w:rFonts w:ascii="Tahoma" w:hAnsi="Tahoma" w:cs="Tahoma"/>
          <w:b/>
          <w:sz w:val="20"/>
          <w:szCs w:val="20"/>
        </w:rPr>
      </w:pPr>
    </w:p>
    <w:p w:rsidR="00B10E2B" w:rsidRPr="00E67F38" w:rsidRDefault="00B10E2B" w:rsidP="006A6D3A">
      <w:pPr>
        <w:spacing w:line="276" w:lineRule="auto"/>
        <w:jc w:val="both"/>
        <w:rPr>
          <w:rFonts w:ascii="Tahoma" w:hAnsi="Tahoma" w:cs="Tahoma"/>
          <w:b/>
          <w:i/>
          <w:sz w:val="20"/>
          <w:szCs w:val="20"/>
          <w:lang w:val="de-AT"/>
        </w:rPr>
      </w:pPr>
      <w:r w:rsidRPr="00E67F38">
        <w:rPr>
          <w:rFonts w:ascii="Tahoma" w:hAnsi="Tahoma" w:cs="Tahoma"/>
          <w:b/>
          <w:sz w:val="20"/>
          <w:szCs w:val="20"/>
          <w:lang w:val="de-AT"/>
        </w:rPr>
        <w:t>Obmann Wein Steiermark Stefan Potzinger:</w:t>
      </w:r>
    </w:p>
    <w:p w:rsidR="00B10E2B" w:rsidRDefault="00391D49" w:rsidP="006A6D3A">
      <w:pPr>
        <w:spacing w:line="276" w:lineRule="auto"/>
        <w:jc w:val="both"/>
        <w:rPr>
          <w:rFonts w:ascii="Tahoma" w:hAnsi="Tahoma" w:cs="Tahoma"/>
          <w:i/>
          <w:sz w:val="20"/>
          <w:szCs w:val="20"/>
          <w:lang w:val="de-AT"/>
        </w:rPr>
      </w:pPr>
      <w:r w:rsidRPr="00E72057">
        <w:rPr>
          <w:rFonts w:ascii="Tahoma" w:hAnsi="Tahoma" w:cs="Tahoma"/>
          <w:i/>
          <w:sz w:val="20"/>
          <w:szCs w:val="20"/>
          <w:lang w:val="de-AT"/>
        </w:rPr>
        <w:t xml:space="preserve">Die Steirischen </w:t>
      </w:r>
      <w:proofErr w:type="spellStart"/>
      <w:r w:rsidRPr="00E72057">
        <w:rPr>
          <w:rFonts w:ascii="Tahoma" w:hAnsi="Tahoma" w:cs="Tahoma"/>
          <w:i/>
          <w:sz w:val="20"/>
          <w:szCs w:val="20"/>
          <w:lang w:val="de-AT"/>
        </w:rPr>
        <w:t>Riedenweine</w:t>
      </w:r>
      <w:proofErr w:type="spellEnd"/>
      <w:r w:rsidRPr="00E72057">
        <w:rPr>
          <w:rFonts w:ascii="Tahoma" w:hAnsi="Tahoma" w:cs="Tahoma"/>
          <w:i/>
          <w:sz w:val="20"/>
          <w:szCs w:val="20"/>
          <w:lang w:val="de-AT"/>
        </w:rPr>
        <w:t xml:space="preserve"> drücken den Wein-Geschmac</w:t>
      </w:r>
      <w:r>
        <w:rPr>
          <w:rFonts w:ascii="Tahoma" w:hAnsi="Tahoma" w:cs="Tahoma"/>
          <w:i/>
          <w:sz w:val="20"/>
          <w:szCs w:val="20"/>
          <w:lang w:val="de-AT"/>
        </w:rPr>
        <w:t xml:space="preserve">k der Steiermark am pursten und </w:t>
      </w:r>
      <w:r w:rsidRPr="00E72057">
        <w:rPr>
          <w:rFonts w:ascii="Tahoma" w:hAnsi="Tahoma" w:cs="Tahoma"/>
          <w:i/>
          <w:sz w:val="20"/>
          <w:szCs w:val="20"/>
          <w:lang w:val="de-AT"/>
        </w:rPr>
        <w:t>intensivsten aus. In gereifter Form bilden Sie die Königsklasse an kostbarer Steirischer Weinqualität.</w:t>
      </w:r>
    </w:p>
    <w:p w:rsidR="00391D49" w:rsidRDefault="00391D49" w:rsidP="006A6D3A">
      <w:pPr>
        <w:spacing w:line="276" w:lineRule="auto"/>
        <w:jc w:val="both"/>
        <w:rPr>
          <w:rFonts w:ascii="Tahoma" w:hAnsi="Tahoma" w:cs="Tahoma"/>
          <w:i/>
          <w:sz w:val="20"/>
          <w:szCs w:val="20"/>
          <w:lang w:val="de-AT"/>
        </w:rPr>
      </w:pPr>
    </w:p>
    <w:p w:rsidR="00391D49" w:rsidRPr="00E67F38" w:rsidRDefault="00391D49" w:rsidP="006A6D3A">
      <w:pPr>
        <w:spacing w:line="276" w:lineRule="auto"/>
        <w:jc w:val="both"/>
        <w:rPr>
          <w:rFonts w:ascii="Tahoma" w:hAnsi="Tahoma" w:cs="Tahoma"/>
          <w:i/>
          <w:sz w:val="20"/>
          <w:szCs w:val="20"/>
          <w:lang w:val="de-AT"/>
        </w:rPr>
      </w:pPr>
      <w:bookmarkStart w:id="0" w:name="_GoBack"/>
      <w:bookmarkEnd w:id="0"/>
    </w:p>
    <w:p w:rsidR="00B10E2B" w:rsidRPr="00E67F38" w:rsidRDefault="00B10E2B" w:rsidP="006A6D3A">
      <w:pPr>
        <w:spacing w:line="276" w:lineRule="auto"/>
        <w:jc w:val="both"/>
        <w:rPr>
          <w:rFonts w:ascii="Tahoma" w:hAnsi="Tahoma" w:cs="Tahoma"/>
          <w:b/>
          <w:sz w:val="20"/>
          <w:szCs w:val="20"/>
          <w:lang w:val="de-AT"/>
        </w:rPr>
      </w:pPr>
      <w:r w:rsidRPr="00E67F38">
        <w:rPr>
          <w:rFonts w:ascii="Tahoma" w:hAnsi="Tahoma" w:cs="Tahoma"/>
          <w:b/>
          <w:sz w:val="20"/>
          <w:szCs w:val="20"/>
          <w:lang w:val="de-AT"/>
        </w:rPr>
        <w:t>Geschäftsführer Wein Steiermark Ing. Werner Luttenberger:</w:t>
      </w:r>
    </w:p>
    <w:p w:rsidR="00665DBF" w:rsidRDefault="00B10E2B" w:rsidP="00665DBF">
      <w:pPr>
        <w:autoSpaceDE w:val="0"/>
        <w:autoSpaceDN w:val="0"/>
        <w:adjustRightInd w:val="0"/>
        <w:rPr>
          <w:rFonts w:ascii="Tahoma" w:hAnsi="Tahoma" w:cs="Tahoma"/>
          <w:sz w:val="20"/>
          <w:szCs w:val="20"/>
        </w:rPr>
      </w:pPr>
      <w:r w:rsidRPr="00E67F38">
        <w:rPr>
          <w:rFonts w:ascii="Tahoma" w:hAnsi="Tahoma" w:cs="Tahoma"/>
          <w:i/>
          <w:sz w:val="20"/>
          <w:szCs w:val="20"/>
          <w:lang w:val="de-AT"/>
        </w:rPr>
        <w:t xml:space="preserve">Steirische </w:t>
      </w:r>
      <w:proofErr w:type="spellStart"/>
      <w:r w:rsidRPr="00E67F38">
        <w:rPr>
          <w:rFonts w:ascii="Tahoma" w:hAnsi="Tahoma" w:cs="Tahoma"/>
          <w:i/>
          <w:sz w:val="20"/>
          <w:szCs w:val="20"/>
          <w:lang w:val="de-AT"/>
        </w:rPr>
        <w:t>Riedenweine</w:t>
      </w:r>
      <w:proofErr w:type="spellEnd"/>
      <w:r w:rsidRPr="00E67F38">
        <w:rPr>
          <w:rFonts w:ascii="Tahoma" w:hAnsi="Tahoma" w:cs="Tahoma"/>
          <w:i/>
          <w:sz w:val="20"/>
          <w:szCs w:val="20"/>
          <w:lang w:val="de-AT"/>
        </w:rPr>
        <w:t xml:space="preserve"> sind Weine, welche aus engsten </w:t>
      </w:r>
      <w:proofErr w:type="spellStart"/>
      <w:r w:rsidRPr="00E67F38">
        <w:rPr>
          <w:rFonts w:ascii="Tahoma" w:hAnsi="Tahoma" w:cs="Tahoma"/>
          <w:i/>
          <w:sz w:val="20"/>
          <w:szCs w:val="20"/>
          <w:lang w:val="de-AT"/>
        </w:rPr>
        <w:t>Herkünften</w:t>
      </w:r>
      <w:proofErr w:type="spellEnd"/>
      <w:r w:rsidRPr="00E67F38">
        <w:rPr>
          <w:rFonts w:ascii="Tahoma" w:hAnsi="Tahoma" w:cs="Tahoma"/>
          <w:i/>
          <w:sz w:val="20"/>
          <w:szCs w:val="20"/>
          <w:lang w:val="de-AT"/>
        </w:rPr>
        <w:t xml:space="preserve"> stammen und Herkunft ist unser höchstes Gut. </w:t>
      </w:r>
      <w:proofErr w:type="spellStart"/>
      <w:r w:rsidRPr="00E67F38">
        <w:rPr>
          <w:rFonts w:ascii="Tahoma" w:hAnsi="Tahoma" w:cs="Tahoma"/>
          <w:i/>
          <w:sz w:val="20"/>
          <w:szCs w:val="20"/>
          <w:lang w:val="de-AT"/>
        </w:rPr>
        <w:t>Riedenweine</w:t>
      </w:r>
      <w:proofErr w:type="spellEnd"/>
      <w:r w:rsidRPr="00E67F38">
        <w:rPr>
          <w:rFonts w:ascii="Tahoma" w:hAnsi="Tahoma" w:cs="Tahoma"/>
          <w:i/>
          <w:sz w:val="20"/>
          <w:szCs w:val="20"/>
          <w:lang w:val="de-AT"/>
        </w:rPr>
        <w:t xml:space="preserve"> werden ganz besonders </w:t>
      </w:r>
      <w:proofErr w:type="spellStart"/>
      <w:r w:rsidRPr="00E67F38">
        <w:rPr>
          <w:rFonts w:ascii="Tahoma" w:hAnsi="Tahoma" w:cs="Tahoma"/>
          <w:i/>
          <w:sz w:val="20"/>
          <w:szCs w:val="20"/>
          <w:lang w:val="de-AT"/>
        </w:rPr>
        <w:t>vinifiziert</w:t>
      </w:r>
      <w:proofErr w:type="spellEnd"/>
      <w:r w:rsidRPr="00E67F38">
        <w:rPr>
          <w:rFonts w:ascii="Tahoma" w:hAnsi="Tahoma" w:cs="Tahoma"/>
          <w:i/>
          <w:sz w:val="20"/>
          <w:szCs w:val="20"/>
          <w:lang w:val="de-AT"/>
        </w:rPr>
        <w:t xml:space="preserve"> und auch im Weingarten wurden sie mit größter Sorgfalt gehegt und gepflegt. </w:t>
      </w:r>
      <w:r w:rsidR="00665DBF" w:rsidRPr="00E67F38">
        <w:rPr>
          <w:rFonts w:ascii="Tahoma" w:hAnsi="Tahoma" w:cs="Tahoma"/>
          <w:i/>
          <w:sz w:val="20"/>
          <w:szCs w:val="20"/>
          <w:lang w:val="de-AT"/>
        </w:rPr>
        <w:t>Die Typizität der Steirischen Weine „Fruchtig, duftig, trocken</w:t>
      </w:r>
      <w:r w:rsidR="00AD2DF9" w:rsidRPr="00E67F38">
        <w:rPr>
          <w:rFonts w:ascii="Tahoma" w:hAnsi="Tahoma" w:cs="Tahoma"/>
          <w:i/>
          <w:sz w:val="20"/>
          <w:szCs w:val="20"/>
          <w:lang w:val="de-AT"/>
        </w:rPr>
        <w:t>“</w:t>
      </w:r>
      <w:r w:rsidR="00665DBF" w:rsidRPr="00E67F38">
        <w:rPr>
          <w:rFonts w:ascii="Tahoma" w:hAnsi="Tahoma" w:cs="Tahoma"/>
          <w:i/>
          <w:sz w:val="20"/>
          <w:szCs w:val="20"/>
          <w:lang w:val="de-AT"/>
        </w:rPr>
        <w:t xml:space="preserve"> zeigt sich in den </w:t>
      </w:r>
      <w:r w:rsidR="00665DBF" w:rsidRPr="00E67F38">
        <w:rPr>
          <w:rFonts w:ascii="Tahoma" w:hAnsi="Tahoma" w:cs="Tahoma"/>
          <w:sz w:val="20"/>
          <w:szCs w:val="20"/>
        </w:rPr>
        <w:t xml:space="preserve">jahrgangs- und herkunftstypische </w:t>
      </w:r>
      <w:proofErr w:type="spellStart"/>
      <w:r w:rsidR="00665DBF" w:rsidRPr="00E67F38">
        <w:rPr>
          <w:rFonts w:ascii="Tahoma" w:hAnsi="Tahoma" w:cs="Tahoma"/>
          <w:sz w:val="20"/>
          <w:szCs w:val="20"/>
        </w:rPr>
        <w:t>Riedenweinen</w:t>
      </w:r>
      <w:proofErr w:type="spellEnd"/>
      <w:r w:rsidR="00665DBF" w:rsidRPr="00E67F38">
        <w:rPr>
          <w:rFonts w:ascii="Tahoma" w:hAnsi="Tahoma" w:cs="Tahoma"/>
          <w:sz w:val="20"/>
          <w:szCs w:val="20"/>
        </w:rPr>
        <w:t xml:space="preserve"> als konzentrierte, dichte Frucht mit viel Ausdruck am Gaumen.</w:t>
      </w:r>
    </w:p>
    <w:p w:rsidR="00E67F38" w:rsidRPr="000C3E9D" w:rsidRDefault="00E67F38" w:rsidP="00665DBF">
      <w:pPr>
        <w:autoSpaceDE w:val="0"/>
        <w:autoSpaceDN w:val="0"/>
        <w:adjustRightInd w:val="0"/>
        <w:rPr>
          <w:rFonts w:ascii="Tahoma" w:hAnsi="Tahoma" w:cs="Tahoma"/>
          <w:sz w:val="20"/>
          <w:szCs w:val="20"/>
        </w:rPr>
      </w:pPr>
    </w:p>
    <w:p w:rsidR="008F4DA0" w:rsidRPr="00682315" w:rsidRDefault="008F4DA0" w:rsidP="00353649">
      <w:pPr>
        <w:spacing w:line="276" w:lineRule="auto"/>
        <w:jc w:val="both"/>
        <w:rPr>
          <w:rFonts w:ascii="Tahoma" w:hAnsi="Tahoma" w:cs="Tahoma"/>
          <w:i/>
          <w:sz w:val="20"/>
          <w:szCs w:val="20"/>
          <w:lang w:val="de-AT"/>
        </w:rPr>
      </w:pPr>
    </w:p>
    <w:p w:rsidR="00353649" w:rsidRPr="00E67F38" w:rsidRDefault="00E67F38" w:rsidP="00353649">
      <w:pPr>
        <w:spacing w:line="276" w:lineRule="auto"/>
        <w:jc w:val="both"/>
        <w:rPr>
          <w:rFonts w:ascii="Tahoma" w:hAnsi="Tahoma" w:cs="Tahoma"/>
          <w:sz w:val="20"/>
          <w:szCs w:val="20"/>
          <w:lang w:val="de-AT"/>
        </w:rPr>
      </w:pPr>
      <w:r w:rsidRPr="00E67F38">
        <w:rPr>
          <w:rFonts w:ascii="Tahoma" w:hAnsi="Tahoma" w:cs="Tahoma"/>
          <w:sz w:val="20"/>
          <w:szCs w:val="20"/>
          <w:lang w:val="de-AT"/>
        </w:rPr>
        <w:t>Graz, 05.09.2022</w:t>
      </w:r>
    </w:p>
    <w:p w:rsidR="002B2FA1" w:rsidRPr="00682315" w:rsidRDefault="002B2FA1" w:rsidP="002B2FA1">
      <w:pPr>
        <w:jc w:val="both"/>
        <w:rPr>
          <w:rFonts w:ascii="Tahoma" w:hAnsi="Tahoma" w:cs="Tahoma"/>
          <w:i/>
          <w:iCs/>
          <w:sz w:val="20"/>
          <w:szCs w:val="20"/>
          <w:lang w:val="de-AT"/>
        </w:rPr>
      </w:pPr>
    </w:p>
    <w:p w:rsidR="00792F46" w:rsidRPr="00353649" w:rsidRDefault="00792F46" w:rsidP="00792F46">
      <w:pPr>
        <w:spacing w:after="160" w:line="276" w:lineRule="auto"/>
        <w:rPr>
          <w:rFonts w:ascii="Tahoma" w:hAnsi="Tahoma" w:cs="Tahoma"/>
          <w:sz w:val="8"/>
          <w:szCs w:val="20"/>
        </w:rPr>
      </w:pPr>
    </w:p>
    <w:p w:rsidR="00792F46" w:rsidRPr="00F149C9" w:rsidRDefault="00792F46" w:rsidP="00792F46">
      <w:pPr>
        <w:jc w:val="right"/>
        <w:rPr>
          <w:rFonts w:ascii="Tahoma" w:hAnsi="Tahoma" w:cs="Tahoma"/>
          <w:b/>
          <w:sz w:val="16"/>
          <w:szCs w:val="18"/>
        </w:rPr>
      </w:pPr>
      <w:r w:rsidRPr="00F149C9">
        <w:rPr>
          <w:rFonts w:ascii="Tahoma" w:hAnsi="Tahoma" w:cs="Tahoma"/>
          <w:b/>
          <w:sz w:val="16"/>
          <w:szCs w:val="18"/>
        </w:rPr>
        <w:t>Presseinformation:</w:t>
      </w:r>
    </w:p>
    <w:p w:rsidR="00792F46" w:rsidRPr="00F149C9" w:rsidRDefault="00792F46" w:rsidP="00792F46">
      <w:pPr>
        <w:jc w:val="right"/>
        <w:rPr>
          <w:rFonts w:ascii="Tahoma" w:hAnsi="Tahoma" w:cs="Tahoma"/>
          <w:sz w:val="16"/>
          <w:szCs w:val="18"/>
        </w:rPr>
      </w:pPr>
      <w:r w:rsidRPr="00F149C9">
        <w:rPr>
          <w:rFonts w:ascii="Tahoma" w:hAnsi="Tahoma" w:cs="Tahoma"/>
          <w:sz w:val="16"/>
          <w:szCs w:val="18"/>
        </w:rPr>
        <w:t xml:space="preserve">Wein Steiermark ∙ </w:t>
      </w:r>
      <w:proofErr w:type="spellStart"/>
      <w:r w:rsidRPr="00F149C9">
        <w:rPr>
          <w:rFonts w:ascii="Tahoma" w:hAnsi="Tahoma" w:cs="Tahoma"/>
          <w:bCs/>
          <w:sz w:val="16"/>
          <w:szCs w:val="18"/>
        </w:rPr>
        <w:t>Hamerlinggasse</w:t>
      </w:r>
      <w:proofErr w:type="spellEnd"/>
      <w:r w:rsidRPr="00F149C9">
        <w:rPr>
          <w:rFonts w:ascii="Tahoma" w:hAnsi="Tahoma" w:cs="Tahoma"/>
          <w:bCs/>
          <w:sz w:val="16"/>
          <w:szCs w:val="18"/>
        </w:rPr>
        <w:t xml:space="preserve"> 3 ∙ 8010 Graz ∙ Austria</w:t>
      </w:r>
    </w:p>
    <w:p w:rsidR="00792F46" w:rsidRPr="00F149C9" w:rsidRDefault="00792F46" w:rsidP="00792F46">
      <w:pPr>
        <w:jc w:val="right"/>
        <w:rPr>
          <w:rFonts w:ascii="Tahoma" w:hAnsi="Tahoma" w:cs="Tahoma"/>
          <w:bCs/>
          <w:sz w:val="16"/>
          <w:szCs w:val="18"/>
        </w:rPr>
      </w:pPr>
      <w:r w:rsidRPr="00F149C9">
        <w:rPr>
          <w:rFonts w:ascii="Tahoma" w:hAnsi="Tahoma" w:cs="Tahoma"/>
          <w:bCs/>
          <w:sz w:val="16"/>
          <w:szCs w:val="18"/>
        </w:rPr>
        <w:t>+43 316 8050 1477</w:t>
      </w:r>
      <w:r w:rsidRPr="00F149C9">
        <w:rPr>
          <w:rFonts w:ascii="Tahoma" w:hAnsi="Tahoma" w:cs="Tahoma"/>
          <w:sz w:val="16"/>
          <w:szCs w:val="18"/>
        </w:rPr>
        <w:t xml:space="preserve"> ∙ </w:t>
      </w:r>
      <w:hyperlink r:id="rId7" w:history="1">
        <w:r w:rsidRPr="00F149C9">
          <w:rPr>
            <w:rStyle w:val="Hyperlink"/>
            <w:rFonts w:ascii="Tahoma" w:hAnsi="Tahoma" w:cs="Tahoma"/>
            <w:sz w:val="16"/>
            <w:szCs w:val="18"/>
          </w:rPr>
          <w:t>info@steiermark.wine</w:t>
        </w:r>
      </w:hyperlink>
      <w:r w:rsidRPr="00F149C9">
        <w:rPr>
          <w:rFonts w:ascii="Tahoma" w:hAnsi="Tahoma" w:cs="Tahoma"/>
          <w:sz w:val="16"/>
          <w:szCs w:val="18"/>
        </w:rPr>
        <w:t xml:space="preserve"> ∙ </w:t>
      </w:r>
      <w:hyperlink r:id="rId8" w:history="1">
        <w:r w:rsidRPr="00F149C9">
          <w:rPr>
            <w:rStyle w:val="Hyperlink"/>
            <w:rFonts w:ascii="Tahoma" w:hAnsi="Tahoma" w:cs="Tahoma"/>
            <w:bCs/>
            <w:sz w:val="16"/>
            <w:szCs w:val="18"/>
          </w:rPr>
          <w:t>www.steiermark.wine</w:t>
        </w:r>
      </w:hyperlink>
    </w:p>
    <w:p w:rsidR="00792F46" w:rsidRPr="00F149C9" w:rsidRDefault="00792F46" w:rsidP="00792F46">
      <w:pPr>
        <w:jc w:val="right"/>
        <w:rPr>
          <w:rFonts w:ascii="Tahoma" w:hAnsi="Tahoma" w:cs="Tahoma"/>
          <w:bCs/>
          <w:sz w:val="16"/>
          <w:szCs w:val="18"/>
        </w:rPr>
      </w:pPr>
      <w:r w:rsidRPr="00F149C9">
        <w:rPr>
          <w:rFonts w:ascii="Tahoma" w:hAnsi="Tahoma" w:cs="Tahoma"/>
          <w:bCs/>
          <w:sz w:val="16"/>
          <w:szCs w:val="18"/>
        </w:rPr>
        <w:t>Obmann: Stefan Potzinger</w:t>
      </w:r>
    </w:p>
    <w:p w:rsidR="00792F46" w:rsidRPr="00F149C9" w:rsidRDefault="00792F46" w:rsidP="00792F46">
      <w:pPr>
        <w:jc w:val="right"/>
        <w:rPr>
          <w:rFonts w:ascii="Tahoma" w:hAnsi="Tahoma" w:cs="Tahoma"/>
          <w:bCs/>
          <w:sz w:val="16"/>
          <w:szCs w:val="18"/>
        </w:rPr>
      </w:pPr>
      <w:r w:rsidRPr="00F149C9">
        <w:rPr>
          <w:rFonts w:ascii="Tahoma" w:hAnsi="Tahoma" w:cs="Tahoma"/>
          <w:bCs/>
          <w:sz w:val="16"/>
          <w:szCs w:val="18"/>
        </w:rPr>
        <w:t>Geschäftsführer: Ing.  Werner Luttenberger</w:t>
      </w:r>
    </w:p>
    <w:p w:rsidR="00792F46" w:rsidRPr="00F149C9" w:rsidRDefault="00792F46" w:rsidP="00792F46">
      <w:pPr>
        <w:jc w:val="right"/>
        <w:rPr>
          <w:rFonts w:ascii="Tahoma" w:hAnsi="Tahoma" w:cs="Tahoma"/>
          <w:sz w:val="16"/>
          <w:szCs w:val="18"/>
        </w:rPr>
      </w:pPr>
      <w:r w:rsidRPr="00F149C9">
        <w:rPr>
          <w:rFonts w:ascii="Tahoma" w:hAnsi="Tahoma" w:cs="Tahoma"/>
          <w:bCs/>
          <w:sz w:val="16"/>
          <w:szCs w:val="18"/>
        </w:rPr>
        <w:t>Kommunikation: Mag. (FH) Andrea Jöbstl-Prattes</w:t>
      </w:r>
    </w:p>
    <w:p w:rsidR="00792F46" w:rsidRDefault="00792F46" w:rsidP="00792F46">
      <w:pPr>
        <w:tabs>
          <w:tab w:val="left" w:pos="1845"/>
        </w:tabs>
        <w:rPr>
          <w:rFonts w:ascii="Tahoma" w:hAnsi="Tahoma" w:cs="Tahoma"/>
          <w:szCs w:val="20"/>
        </w:rPr>
      </w:pPr>
    </w:p>
    <w:p w:rsidR="00792F46" w:rsidRPr="00E67F38" w:rsidRDefault="00792F46" w:rsidP="00792F46">
      <w:pPr>
        <w:tabs>
          <w:tab w:val="left" w:pos="1845"/>
        </w:tabs>
        <w:rPr>
          <w:rFonts w:ascii="Tahoma" w:hAnsi="Tahoma" w:cs="Tahoma"/>
          <w:sz w:val="20"/>
          <w:szCs w:val="20"/>
        </w:rPr>
      </w:pPr>
      <w:r w:rsidRPr="00E67F38">
        <w:rPr>
          <w:rFonts w:ascii="Tahoma" w:hAnsi="Tahoma" w:cs="Tahoma"/>
          <w:sz w:val="20"/>
          <w:szCs w:val="20"/>
        </w:rPr>
        <w:t>Wir danken unseren Sponsoren für die Unterstützung:</w:t>
      </w:r>
    </w:p>
    <w:p w:rsidR="00792F46" w:rsidRDefault="00792F46" w:rsidP="00792F46">
      <w:pPr>
        <w:rPr>
          <w:rFonts w:ascii="Tahoma" w:hAnsi="Tahoma" w:cs="Tahoma"/>
          <w:szCs w:val="20"/>
        </w:rPr>
      </w:pPr>
    </w:p>
    <w:p w:rsidR="00792F46" w:rsidRPr="00B64297" w:rsidRDefault="00E67F38" w:rsidP="00792F46">
      <w:pPr>
        <w:rPr>
          <w:rFonts w:ascii="Tahoma" w:hAnsi="Tahoma" w:cs="Tahoma"/>
          <w:szCs w:val="20"/>
        </w:rPr>
      </w:pPr>
      <w:r>
        <w:rPr>
          <w:rFonts w:ascii="Tahoma" w:hAnsi="Tahoma" w:cs="Tahoma"/>
          <w:noProof/>
          <w:lang w:eastAsia="de-DE"/>
        </w:rPr>
        <w:drawing>
          <wp:anchor distT="0" distB="0" distL="114300" distR="114300" simplePos="0" relativeHeight="251670528" behindDoc="1" locked="0" layoutInCell="1" allowOverlap="1">
            <wp:simplePos x="0" y="0"/>
            <wp:positionH relativeFrom="column">
              <wp:posOffset>2091055</wp:posOffset>
            </wp:positionH>
            <wp:positionV relativeFrom="paragraph">
              <wp:posOffset>35560</wp:posOffset>
            </wp:positionV>
            <wp:extent cx="1349016" cy="789305"/>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rger-logo-schutzra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9016" cy="78930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Cs w:val="20"/>
          <w:lang w:eastAsia="de-DE"/>
        </w:rPr>
        <w:drawing>
          <wp:anchor distT="0" distB="0" distL="114300" distR="114300" simplePos="0" relativeHeight="251667456" behindDoc="1" locked="0" layoutInCell="1" allowOverlap="1" wp14:anchorId="3C93FFEF" wp14:editId="14CE5B74">
            <wp:simplePos x="0" y="0"/>
            <wp:positionH relativeFrom="column">
              <wp:posOffset>3582670</wp:posOffset>
            </wp:positionH>
            <wp:positionV relativeFrom="paragraph">
              <wp:posOffset>170815</wp:posOffset>
            </wp:positionV>
            <wp:extent cx="821055" cy="456565"/>
            <wp:effectExtent l="0" t="0" r="0" b="6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_P2597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055" cy="456565"/>
                    </a:xfrm>
                    <a:prstGeom prst="rect">
                      <a:avLst/>
                    </a:prstGeom>
                  </pic:spPr>
                </pic:pic>
              </a:graphicData>
            </a:graphic>
            <wp14:sizeRelH relativeFrom="page">
              <wp14:pctWidth>0</wp14:pctWidth>
            </wp14:sizeRelH>
            <wp14:sizeRelV relativeFrom="page">
              <wp14:pctHeight>0</wp14:pctHeight>
            </wp14:sizeRelV>
          </wp:anchor>
        </w:drawing>
      </w:r>
    </w:p>
    <w:p w:rsidR="00792F46" w:rsidRPr="00B07AF6" w:rsidRDefault="00E67F38" w:rsidP="00792F46">
      <w:pPr>
        <w:spacing w:after="160" w:line="259" w:lineRule="auto"/>
        <w:rPr>
          <w:rFonts w:ascii="Tahoma" w:hAnsi="Tahoma" w:cs="Tahoma"/>
          <w:b/>
          <w:szCs w:val="20"/>
        </w:rPr>
      </w:pPr>
      <w:r w:rsidRPr="00353649">
        <w:rPr>
          <w:rFonts w:ascii="Tahoma" w:hAnsi="Tahoma" w:cs="Tahoma"/>
          <w:b/>
          <w:noProof/>
          <w:szCs w:val="20"/>
          <w:lang w:eastAsia="de-DE"/>
        </w:rPr>
        <w:drawing>
          <wp:anchor distT="0" distB="0" distL="114300" distR="114300" simplePos="0" relativeHeight="251668480" behindDoc="1" locked="0" layoutInCell="1" allowOverlap="1">
            <wp:simplePos x="0" y="0"/>
            <wp:positionH relativeFrom="margin">
              <wp:posOffset>4907915</wp:posOffset>
            </wp:positionH>
            <wp:positionV relativeFrom="paragraph">
              <wp:posOffset>39370</wp:posOffset>
            </wp:positionV>
            <wp:extent cx="805180" cy="420370"/>
            <wp:effectExtent l="0" t="0" r="0" b="0"/>
            <wp:wrapNone/>
            <wp:docPr id="1" name="Grafik 1" descr="G:\LOGO\Partnerlogos\Cristallo\Cristallo Logo_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Partnerlogos\Cristallo\Cristallo Logo_n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Cs w:val="20"/>
          <w:lang w:eastAsia="de-DE"/>
        </w:rPr>
        <w:drawing>
          <wp:anchor distT="0" distB="0" distL="114300" distR="114300" simplePos="0" relativeHeight="251664384" behindDoc="1" locked="0" layoutInCell="1" allowOverlap="1" wp14:anchorId="2BD03F0A" wp14:editId="6F0F241E">
            <wp:simplePos x="0" y="0"/>
            <wp:positionH relativeFrom="margin">
              <wp:posOffset>1129030</wp:posOffset>
            </wp:positionH>
            <wp:positionV relativeFrom="paragraph">
              <wp:posOffset>10160</wp:posOffset>
            </wp:positionV>
            <wp:extent cx="1003663" cy="609600"/>
            <wp:effectExtent l="0" t="0" r="635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bensressort_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663" cy="6096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Cs w:val="20"/>
          <w:lang w:eastAsia="de-DE"/>
        </w:rPr>
        <w:drawing>
          <wp:anchor distT="0" distB="0" distL="114300" distR="114300" simplePos="0" relativeHeight="251666432" behindDoc="0" locked="0" layoutInCell="1" allowOverlap="1" wp14:anchorId="32E989A9" wp14:editId="4452EE7D">
            <wp:simplePos x="0" y="0"/>
            <wp:positionH relativeFrom="margin">
              <wp:align>left</wp:align>
            </wp:positionH>
            <wp:positionV relativeFrom="paragraph">
              <wp:posOffset>114935</wp:posOffset>
            </wp:positionV>
            <wp:extent cx="1008782" cy="342265"/>
            <wp:effectExtent l="0" t="0" r="1270" b="63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MKSPK_RGB_HGhellblau_300dpi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8782" cy="342265"/>
                    </a:xfrm>
                    <a:prstGeom prst="rect">
                      <a:avLst/>
                    </a:prstGeom>
                  </pic:spPr>
                </pic:pic>
              </a:graphicData>
            </a:graphic>
            <wp14:sizeRelH relativeFrom="margin">
              <wp14:pctWidth>0</wp14:pctWidth>
            </wp14:sizeRelH>
            <wp14:sizeRelV relativeFrom="margin">
              <wp14:pctHeight>0</wp14:pctHeight>
            </wp14:sizeRelV>
          </wp:anchor>
        </w:drawing>
      </w:r>
    </w:p>
    <w:p w:rsidR="005575CB" w:rsidRPr="00792F46" w:rsidRDefault="005575CB" w:rsidP="005575CB">
      <w:pPr>
        <w:spacing w:after="160" w:line="276" w:lineRule="auto"/>
        <w:rPr>
          <w:rFonts w:ascii="Tahoma" w:hAnsi="Tahoma" w:cs="Tahoma"/>
        </w:rPr>
      </w:pPr>
    </w:p>
    <w:sectPr w:rsidR="005575CB" w:rsidRPr="00792F46" w:rsidSect="002B2FA1">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2"/>
    <w:rsid w:val="00073432"/>
    <w:rsid w:val="000C3E9D"/>
    <w:rsid w:val="001A0586"/>
    <w:rsid w:val="0020259F"/>
    <w:rsid w:val="002B2FA1"/>
    <w:rsid w:val="00327909"/>
    <w:rsid w:val="00353649"/>
    <w:rsid w:val="0039180F"/>
    <w:rsid w:val="00391D49"/>
    <w:rsid w:val="004146BD"/>
    <w:rsid w:val="004A542D"/>
    <w:rsid w:val="004A56BF"/>
    <w:rsid w:val="004C5299"/>
    <w:rsid w:val="004D6DD4"/>
    <w:rsid w:val="005575CB"/>
    <w:rsid w:val="006440BD"/>
    <w:rsid w:val="00665DBF"/>
    <w:rsid w:val="00682315"/>
    <w:rsid w:val="006A6D3A"/>
    <w:rsid w:val="006E7A8E"/>
    <w:rsid w:val="006F51CD"/>
    <w:rsid w:val="00777A39"/>
    <w:rsid w:val="00792F46"/>
    <w:rsid w:val="0085006A"/>
    <w:rsid w:val="008625A0"/>
    <w:rsid w:val="008A1277"/>
    <w:rsid w:val="008E4FC7"/>
    <w:rsid w:val="008F4DA0"/>
    <w:rsid w:val="00A17720"/>
    <w:rsid w:val="00A61EF7"/>
    <w:rsid w:val="00AD2DF9"/>
    <w:rsid w:val="00B10E2B"/>
    <w:rsid w:val="00BB1075"/>
    <w:rsid w:val="00C416BA"/>
    <w:rsid w:val="00C66621"/>
    <w:rsid w:val="00C77A38"/>
    <w:rsid w:val="00CF639F"/>
    <w:rsid w:val="00D405D1"/>
    <w:rsid w:val="00DD7A4E"/>
    <w:rsid w:val="00DF4103"/>
    <w:rsid w:val="00E62FA2"/>
    <w:rsid w:val="00E67F38"/>
    <w:rsid w:val="00E72057"/>
    <w:rsid w:val="00E92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7D9A"/>
  <w15:chartTrackingRefBased/>
  <w15:docId w15:val="{A4FD78F2-60C9-4E21-8226-8593DB6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4DA0"/>
    <w:pPr>
      <w:spacing w:after="0" w:line="240" w:lineRule="auto"/>
    </w:pPr>
    <w:rPr>
      <w:rFonts w:ascii="Calibri" w:eastAsia="Times New Roman" w:hAnsi="Calibri" w:cs="Times New Roman"/>
    </w:rPr>
  </w:style>
  <w:style w:type="paragraph" w:styleId="berschrift2">
    <w:name w:val="heading 2"/>
    <w:basedOn w:val="Standard"/>
    <w:link w:val="berschrift2Zchn"/>
    <w:uiPriority w:val="9"/>
    <w:qFormat/>
    <w:rsid w:val="00E92468"/>
    <w:pPr>
      <w:spacing w:before="100" w:beforeAutospacing="1" w:after="100" w:afterAutospacing="1"/>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4DA0"/>
    <w:rPr>
      <w:rFonts w:cs="Times New Roman"/>
      <w:color w:val="0000FF"/>
      <w:u w:val="single"/>
    </w:rPr>
  </w:style>
  <w:style w:type="character" w:styleId="Hervorhebung">
    <w:name w:val="Emphasis"/>
    <w:basedOn w:val="Absatz-Standardschriftart"/>
    <w:uiPriority w:val="20"/>
    <w:qFormat/>
    <w:rsid w:val="00D405D1"/>
    <w:rPr>
      <w:i/>
      <w:iCs/>
    </w:rPr>
  </w:style>
  <w:style w:type="character" w:styleId="BesuchterLink">
    <w:name w:val="FollowedHyperlink"/>
    <w:basedOn w:val="Absatz-Standardschriftart"/>
    <w:uiPriority w:val="99"/>
    <w:semiHidden/>
    <w:unhideWhenUsed/>
    <w:rsid w:val="004D6DD4"/>
    <w:rPr>
      <w:color w:val="954F72" w:themeColor="followedHyperlink"/>
      <w:u w:val="single"/>
    </w:rPr>
  </w:style>
  <w:style w:type="paragraph" w:customStyle="1" w:styleId="EFlietext">
    <w:name w:val="E Fließtext"/>
    <w:basedOn w:val="Standard"/>
    <w:uiPriority w:val="99"/>
    <w:rsid w:val="00792F46"/>
    <w:pPr>
      <w:spacing w:line="380" w:lineRule="atLeast"/>
      <w:jc w:val="both"/>
    </w:pPr>
    <w:rPr>
      <w:rFonts w:eastAsiaTheme="minorHAnsi" w:cs="Calibri"/>
      <w:color w:val="000000"/>
      <w:lang w:eastAsia="de-AT"/>
    </w:rPr>
  </w:style>
  <w:style w:type="character" w:customStyle="1" w:styleId="berschrift2Zchn">
    <w:name w:val="Überschrift 2 Zchn"/>
    <w:basedOn w:val="Absatz-Standardschriftart"/>
    <w:link w:val="berschrift2"/>
    <w:uiPriority w:val="9"/>
    <w:rsid w:val="00E9246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92468"/>
    <w:pPr>
      <w:spacing w:before="100" w:beforeAutospacing="1" w:after="100" w:afterAutospacing="1"/>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1486">
      <w:bodyDiv w:val="1"/>
      <w:marLeft w:val="0"/>
      <w:marRight w:val="0"/>
      <w:marTop w:val="0"/>
      <w:marBottom w:val="0"/>
      <w:divBdr>
        <w:top w:val="none" w:sz="0" w:space="0" w:color="auto"/>
        <w:left w:val="none" w:sz="0" w:space="0" w:color="auto"/>
        <w:bottom w:val="none" w:sz="0" w:space="0" w:color="auto"/>
        <w:right w:val="none" w:sz="0" w:space="0" w:color="auto"/>
      </w:divBdr>
    </w:div>
    <w:div w:id="940256238">
      <w:bodyDiv w:val="1"/>
      <w:marLeft w:val="0"/>
      <w:marRight w:val="0"/>
      <w:marTop w:val="0"/>
      <w:marBottom w:val="0"/>
      <w:divBdr>
        <w:top w:val="none" w:sz="0" w:space="0" w:color="auto"/>
        <w:left w:val="none" w:sz="0" w:space="0" w:color="auto"/>
        <w:bottom w:val="none" w:sz="0" w:space="0" w:color="auto"/>
        <w:right w:val="none" w:sz="0" w:space="0" w:color="auto"/>
      </w:divBdr>
    </w:div>
    <w:div w:id="1046830583">
      <w:bodyDiv w:val="1"/>
      <w:marLeft w:val="0"/>
      <w:marRight w:val="0"/>
      <w:marTop w:val="0"/>
      <w:marBottom w:val="0"/>
      <w:divBdr>
        <w:top w:val="none" w:sz="0" w:space="0" w:color="auto"/>
        <w:left w:val="none" w:sz="0" w:space="0" w:color="auto"/>
        <w:bottom w:val="none" w:sz="0" w:space="0" w:color="auto"/>
        <w:right w:val="none" w:sz="0" w:space="0" w:color="auto"/>
      </w:divBdr>
    </w:div>
    <w:div w:id="17668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ermark.wine/"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mailto:info@steiermark.wine"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782D7.92F4DF60"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Landwirtschaftskammer Steiermark</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Natascha</dc:creator>
  <cp:keywords/>
  <dc:description/>
  <cp:lastModifiedBy>Jöbstl-Prattes Andrea</cp:lastModifiedBy>
  <cp:revision>2</cp:revision>
  <cp:lastPrinted>2021-09-02T12:20:00Z</cp:lastPrinted>
  <dcterms:created xsi:type="dcterms:W3CDTF">2022-09-06T06:37:00Z</dcterms:created>
  <dcterms:modified xsi:type="dcterms:W3CDTF">2022-09-06T06:37:00Z</dcterms:modified>
</cp:coreProperties>
</file>